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0C866" w14:textId="302D64CF" w:rsidR="007D4106" w:rsidRDefault="00780B56">
      <w:pPr>
        <w:tabs>
          <w:tab w:val="center" w:pos="1450"/>
          <w:tab w:val="center" w:pos="2170"/>
          <w:tab w:val="center" w:pos="2890"/>
          <w:tab w:val="center" w:pos="3610"/>
          <w:tab w:val="center" w:pos="4330"/>
          <w:tab w:val="center" w:pos="5050"/>
          <w:tab w:val="center" w:pos="7210"/>
          <w:tab w:val="center" w:pos="7930"/>
          <w:tab w:val="center" w:pos="8650"/>
          <w:tab w:val="center" w:pos="9370"/>
        </w:tabs>
        <w:spacing w:after="0" w:line="265" w:lineRule="auto"/>
        <w:ind w:left="-5"/>
      </w:pPr>
      <w:r>
        <w:rPr>
          <w:sz w:val="16"/>
        </w:rPr>
        <w:t xml:space="preserve">Name   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 </w:t>
      </w:r>
      <w:r>
        <w:rPr>
          <w:sz w:val="16"/>
        </w:rPr>
        <w:tab/>
        <w:t xml:space="preserve">                             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</w:p>
    <w:p w14:paraId="1C54D337" w14:textId="77777777" w:rsidR="007D4106" w:rsidRDefault="00780B56">
      <w:pPr>
        <w:spacing w:after="975" w:line="265" w:lineRule="auto"/>
        <w:ind w:left="5" w:right="130" w:hanging="10"/>
      </w:pPr>
      <w:r>
        <w:rPr>
          <w:sz w:val="16"/>
        </w:rPr>
        <w:t xml:space="preserve">Klasse  </w:t>
      </w:r>
      <w:r>
        <w:rPr>
          <w:noProof/>
        </w:rPr>
        <mc:AlternateContent>
          <mc:Choice Requires="wpg">
            <w:drawing>
              <wp:inline distT="0" distB="0" distL="0" distR="0" wp14:anchorId="6E33FC5D" wp14:editId="5B655BB1">
                <wp:extent cx="6052008" cy="559116"/>
                <wp:effectExtent l="0" t="0" r="0" b="0"/>
                <wp:docPr id="12337" name="Group 12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2008" cy="559116"/>
                          <a:chOff x="0" y="0"/>
                          <a:chExt cx="6052008" cy="559116"/>
                        </a:xfrm>
                      </wpg:grpSpPr>
                      <wps:wsp>
                        <wps:cNvPr id="210" name="Shape 210"/>
                        <wps:cNvSpPr/>
                        <wps:spPr>
                          <a:xfrm>
                            <a:off x="0" y="0"/>
                            <a:ext cx="60520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2008">
                                <a:moveTo>
                                  <a:pt x="0" y="0"/>
                                </a:moveTo>
                                <a:lnTo>
                                  <a:pt x="6052008" y="0"/>
                                </a:lnTo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89" name="Rectangle 9589"/>
                        <wps:cNvSpPr/>
                        <wps:spPr>
                          <a:xfrm>
                            <a:off x="568658" y="400608"/>
                            <a:ext cx="37566" cy="16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7B8252" w14:textId="77777777" w:rsidR="007D4106" w:rsidRDefault="00780B56">
                              <w:r>
                                <w:rPr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90" name="Rectangle 9590"/>
                        <wps:cNvSpPr/>
                        <wps:spPr>
                          <a:xfrm>
                            <a:off x="1025858" y="400608"/>
                            <a:ext cx="37566" cy="16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124826" w14:textId="77777777" w:rsidR="007D4106" w:rsidRDefault="00780B56">
                              <w:r>
                                <w:rPr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91" name="Rectangle 9591"/>
                        <wps:cNvSpPr/>
                        <wps:spPr>
                          <a:xfrm>
                            <a:off x="1483058" y="400608"/>
                            <a:ext cx="37566" cy="16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28E58E" w14:textId="77777777" w:rsidR="007D4106" w:rsidRDefault="00780B56">
                              <w:r>
                                <w:rPr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92" name="Rectangle 9592"/>
                        <wps:cNvSpPr/>
                        <wps:spPr>
                          <a:xfrm>
                            <a:off x="1940258" y="400608"/>
                            <a:ext cx="79185" cy="16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A24A4D" w14:textId="77777777" w:rsidR="007D4106" w:rsidRDefault="00780B56">
                              <w:r>
                                <w:rPr>
                                  <w:spacing w:val="13"/>
                                  <w:sz w:val="16"/>
                                  <w:u w:val="single" w:color="00000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93" name="Rectangle 9593"/>
                        <wps:cNvSpPr/>
                        <wps:spPr>
                          <a:xfrm>
                            <a:off x="2397458" y="400608"/>
                            <a:ext cx="37566" cy="16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DBD64F" w14:textId="77777777" w:rsidR="007D4106" w:rsidRDefault="00780B56">
                              <w:r>
                                <w:rPr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94" name="Rectangle 9594"/>
                        <wps:cNvSpPr/>
                        <wps:spPr>
                          <a:xfrm>
                            <a:off x="2428751" y="400608"/>
                            <a:ext cx="971570" cy="16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C0E2D" w14:textId="77777777" w:rsidR="007D4106" w:rsidRDefault="00780B56">
                              <w:r>
                                <w:rPr>
                                  <w:spacing w:val="13"/>
                                  <w:w w:val="109"/>
                                  <w:sz w:val="16"/>
                                </w:rPr>
                                <w:t xml:space="preserve">        </w:t>
                              </w:r>
                              <w:r>
                                <w:rPr>
                                  <w:spacing w:val="5"/>
                                  <w:w w:val="109"/>
                                  <w:sz w:val="16"/>
                                </w:rPr>
                                <w:t>Niveau</w:t>
                              </w:r>
                              <w:r>
                                <w:rPr>
                                  <w:spacing w:val="13"/>
                                  <w:w w:val="109"/>
                                  <w:sz w:val="16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Shape 216"/>
                        <wps:cNvSpPr/>
                        <wps:spPr>
                          <a:xfrm>
                            <a:off x="3164529" y="343115"/>
                            <a:ext cx="21600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002" h="216002">
                                <a:moveTo>
                                  <a:pt x="0" y="216002"/>
                                </a:moveTo>
                                <a:lnTo>
                                  <a:pt x="216002" y="216002"/>
                                </a:lnTo>
                                <a:lnTo>
                                  <a:pt x="2160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44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3385793" y="400608"/>
                            <a:ext cx="79185" cy="16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CB042" w14:textId="77777777" w:rsidR="007D4106" w:rsidRDefault="00780B56">
                              <w:r>
                                <w:rPr>
                                  <w:spacing w:val="13"/>
                                  <w:sz w:val="1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3448379" y="402538"/>
                            <a:ext cx="146749" cy="160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2253F" w14:textId="77777777" w:rsidR="007D4106" w:rsidRDefault="00780B56">
                              <w:r>
                                <w:rPr>
                                  <w:b/>
                                  <w:spacing w:val="5"/>
                                  <w:w w:val="123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b/>
                                  <w:spacing w:val="13"/>
                                  <w:w w:val="123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Shape 219"/>
                        <wps:cNvSpPr/>
                        <wps:spPr>
                          <a:xfrm>
                            <a:off x="3771284" y="343115"/>
                            <a:ext cx="21600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002" h="216002">
                                <a:moveTo>
                                  <a:pt x="0" y="216002"/>
                                </a:moveTo>
                                <a:lnTo>
                                  <a:pt x="216002" y="216002"/>
                                </a:lnTo>
                                <a:lnTo>
                                  <a:pt x="2160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44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3992551" y="402538"/>
                            <a:ext cx="460516" cy="160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50ABA0" w14:textId="77777777" w:rsidR="007D4106" w:rsidRDefault="00780B56">
                              <w:r>
                                <w:rPr>
                                  <w:b/>
                                  <w:spacing w:val="13"/>
                                  <w:w w:val="111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5"/>
                                  <w:w w:val="111"/>
                                  <w:sz w:val="16"/>
                                </w:rPr>
                                <w:t>M</w:t>
                              </w:r>
                              <w:r>
                                <w:rPr>
                                  <w:b/>
                                  <w:spacing w:val="13"/>
                                  <w:w w:val="111"/>
                                  <w:sz w:val="16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Shape 221"/>
                        <wps:cNvSpPr/>
                        <wps:spPr>
                          <a:xfrm>
                            <a:off x="4344067" y="343115"/>
                            <a:ext cx="21600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002" h="216002">
                                <a:moveTo>
                                  <a:pt x="0" y="216002"/>
                                </a:moveTo>
                                <a:lnTo>
                                  <a:pt x="216002" y="216002"/>
                                </a:lnTo>
                                <a:lnTo>
                                  <a:pt x="2160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44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4565343" y="402538"/>
                            <a:ext cx="165802" cy="160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496421" w14:textId="77777777" w:rsidR="007D4106" w:rsidRDefault="00780B56">
                              <w:r>
                                <w:rPr>
                                  <w:b/>
                                  <w:spacing w:val="13"/>
                                  <w:w w:val="125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5"/>
                                  <w:w w:val="125"/>
                                  <w:sz w:val="16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33FC5D" id="Group 12337" o:spid="_x0000_s1026" style="width:476.55pt;height:44pt;mso-position-horizontal-relative:char;mso-position-vertical-relative:line" coordsize="6052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">
                <v:shape id="Shape 210" o:spid="_x0000_s1027" style="position:absolute;width:60520;height:0;visibility:visible;mso-wrap-style:square;v-text-anchor:top" coordsize="60520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" path="m,l6052008,e" filled="f" strokeweight=".4pt">
                  <v:stroke miterlimit="83231f" joinstyle="miter"/>
                  <v:path arrowok="t" textboxrect="0,0,6052008,0"/>
                </v:shape>
                <v:rect id="Rectangle 9589" o:spid="_x0000_s1028" style="position:absolute;left:5686;top:4006;width:376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" filled="f" stroked="f">
                  <v:textbox inset="0,0,0,0">
                    <w:txbxContent>
                      <w:p w14:paraId="5A7B8252" w14:textId="77777777" w:rsidR="007D4106" w:rsidRDefault="00780B56">
                        <w:r>
                          <w:rPr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90" o:spid="_x0000_s1029" style="position:absolute;left:10258;top:4006;width:376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" filled="f" stroked="f">
                  <v:textbox inset="0,0,0,0">
                    <w:txbxContent>
                      <w:p w14:paraId="68124826" w14:textId="77777777" w:rsidR="007D4106" w:rsidRDefault="00780B56">
                        <w:r>
                          <w:rPr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91" o:spid="_x0000_s1030" style="position:absolute;left:14830;top:4006;width:376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" filled="f" stroked="f">
                  <v:textbox inset="0,0,0,0">
                    <w:txbxContent>
                      <w:p w14:paraId="2028E58E" w14:textId="77777777" w:rsidR="007D4106" w:rsidRDefault="00780B56">
                        <w:r>
                          <w:rPr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92" o:spid="_x0000_s1031" style="position:absolute;left:19402;top:4006;width:79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" filled="f" stroked="f">
                  <v:textbox inset="0,0,0,0">
                    <w:txbxContent>
                      <w:p w14:paraId="4EA24A4D" w14:textId="77777777" w:rsidR="007D4106" w:rsidRDefault="00780B56">
                        <w:r>
                          <w:rPr>
                            <w:spacing w:val="13"/>
                            <w:sz w:val="16"/>
                            <w:u w:val="single" w:color="00000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9593" o:spid="_x0000_s1032" style="position:absolute;left:23974;top:4006;width:376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" filled="f" stroked="f">
                  <v:textbox inset="0,0,0,0">
                    <w:txbxContent>
                      <w:p w14:paraId="57DBD64F" w14:textId="77777777" w:rsidR="007D4106" w:rsidRDefault="00780B56">
                        <w:r>
                          <w:rPr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94" o:spid="_x0000_s1033" style="position:absolute;left:24287;top:4006;width:9716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" filled="f" stroked="f">
                  <v:textbox inset="0,0,0,0">
                    <w:txbxContent>
                      <w:p w14:paraId="107C0E2D" w14:textId="77777777" w:rsidR="007D4106" w:rsidRDefault="00780B56">
                        <w:r>
                          <w:rPr>
                            <w:spacing w:val="13"/>
                            <w:w w:val="109"/>
                            <w:sz w:val="16"/>
                          </w:rPr>
                          <w:t xml:space="preserve">        </w:t>
                        </w:r>
                        <w:r>
                          <w:rPr>
                            <w:spacing w:val="5"/>
                            <w:w w:val="109"/>
                            <w:sz w:val="16"/>
                          </w:rPr>
                          <w:t>Niveau</w:t>
                        </w:r>
                        <w:r>
                          <w:rPr>
                            <w:spacing w:val="13"/>
                            <w:w w:val="109"/>
                            <w:sz w:val="16"/>
                          </w:rPr>
                          <w:t xml:space="preserve">     </w:t>
                        </w:r>
                      </w:p>
                    </w:txbxContent>
                  </v:textbox>
                </v:rect>
                <v:shape id="Shape 216" o:spid="_x0000_s1034" style="position:absolute;left:31645;top:3431;width:2160;height:2160;visibility:visible;mso-wrap-style:square;v-text-anchor:top" coordsize="216002,216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" path="m,216002r216002,l216002,,,,,216002xe" filled="f" strokeweight=".35pt">
                  <v:stroke miterlimit="1" joinstyle="miter"/>
                  <v:path arrowok="t" textboxrect="0,0,216002,216002"/>
                </v:shape>
                <v:rect id="Rectangle 217" o:spid="_x0000_s1035" style="position:absolute;left:33857;top:4006;width:79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14:paraId="517CB042" w14:textId="77777777" w:rsidR="007D4106" w:rsidRDefault="00780B56">
                        <w:r>
                          <w:rPr>
                            <w:spacing w:val="13"/>
                            <w:sz w:val="1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218" o:spid="_x0000_s1036" style="position:absolute;left:34483;top:4025;width:1468;height:1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2C92253F" w14:textId="77777777" w:rsidR="007D4106" w:rsidRDefault="00780B56">
                        <w:r>
                          <w:rPr>
                            <w:b/>
                            <w:spacing w:val="5"/>
                            <w:w w:val="123"/>
                            <w:sz w:val="16"/>
                          </w:rPr>
                          <w:t>G</w:t>
                        </w:r>
                        <w:r>
                          <w:rPr>
                            <w:b/>
                            <w:spacing w:val="13"/>
                            <w:w w:val="123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9" o:spid="_x0000_s1037" style="position:absolute;left:37712;top:3431;width:2160;height:2160;visibility:visible;mso-wrap-style:square;v-text-anchor:top" coordsize="216002,216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" path="m,216002r216002,l216002,,,,,216002xe" filled="f" strokeweight=".35pt">
                  <v:stroke miterlimit="1" joinstyle="miter"/>
                  <v:path arrowok="t" textboxrect="0,0,216002,216002"/>
                </v:shape>
                <v:rect id="Rectangle 220" o:spid="_x0000_s1038" style="position:absolute;left:39925;top:4025;width:4605;height:1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<v:textbox inset="0,0,0,0">
                    <w:txbxContent>
                      <w:p w14:paraId="3F50ABA0" w14:textId="77777777" w:rsidR="007D4106" w:rsidRDefault="00780B56">
                        <w:r>
                          <w:rPr>
                            <w:b/>
                            <w:spacing w:val="13"/>
                            <w:w w:val="111"/>
                            <w:sz w:val="16"/>
                          </w:rPr>
                          <w:t xml:space="preserve">  </w:t>
                        </w:r>
                        <w:r>
                          <w:rPr>
                            <w:b/>
                            <w:spacing w:val="5"/>
                            <w:w w:val="111"/>
                            <w:sz w:val="16"/>
                          </w:rPr>
                          <w:t>M</w:t>
                        </w:r>
                        <w:r>
                          <w:rPr>
                            <w:b/>
                            <w:spacing w:val="13"/>
                            <w:w w:val="111"/>
                            <w:sz w:val="16"/>
                          </w:rPr>
                          <w:t xml:space="preserve">      </w:t>
                        </w:r>
                      </w:p>
                    </w:txbxContent>
                  </v:textbox>
                </v:rect>
                <v:shape id="Shape 221" o:spid="_x0000_s1039" style="position:absolute;left:43440;top:3431;width:2160;height:2160;visibility:visible;mso-wrap-style:square;v-text-anchor:top" coordsize="216002,216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" path="m,216002r216002,l216002,,,,,216002xe" filled="f" strokeweight=".35pt">
                  <v:stroke miterlimit="1" joinstyle="miter"/>
                  <v:path arrowok="t" textboxrect="0,0,216002,216002"/>
                </v:shape>
                <v:rect id="Rectangle 222" o:spid="_x0000_s1040" style="position:absolute;left:45653;top:4025;width:1658;height:1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14:paraId="45496421" w14:textId="77777777" w:rsidR="007D4106" w:rsidRDefault="00780B56">
                        <w:r>
                          <w:rPr>
                            <w:b/>
                            <w:spacing w:val="13"/>
                            <w:w w:val="125"/>
                            <w:sz w:val="16"/>
                          </w:rPr>
                          <w:t xml:space="preserve">  </w:t>
                        </w:r>
                        <w:r>
                          <w:rPr>
                            <w:b/>
                            <w:spacing w:val="5"/>
                            <w:w w:val="125"/>
                            <w:sz w:val="16"/>
                          </w:rPr>
                          <w:t>E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16"/>
          <w:u w:val="single" w:color="000000"/>
        </w:rPr>
        <w:t xml:space="preserve">  </w:t>
      </w:r>
    </w:p>
    <w:p w14:paraId="7D379681" w14:textId="77777777" w:rsidR="007D4106" w:rsidRDefault="00780B56" w:rsidP="00780B56">
      <w:pPr>
        <w:pStyle w:val="berschrift1"/>
        <w:tabs>
          <w:tab w:val="center" w:pos="2170"/>
          <w:tab w:val="center" w:pos="2890"/>
          <w:tab w:val="center" w:pos="3610"/>
          <w:tab w:val="center" w:pos="4330"/>
          <w:tab w:val="center" w:pos="5050"/>
          <w:tab w:val="center" w:pos="5770"/>
          <w:tab w:val="center" w:pos="6490"/>
          <w:tab w:val="center" w:pos="7210"/>
          <w:tab w:val="center" w:pos="7930"/>
          <w:tab w:val="center" w:pos="8650"/>
          <w:tab w:val="right" w:pos="10215"/>
        </w:tabs>
        <w:ind w:left="0" w:firstLine="0"/>
      </w:pPr>
      <w:r>
        <w:t xml:space="preserve">VORBEREITUNG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  </w:t>
      </w:r>
      <w:r>
        <w:tab/>
      </w:r>
      <w:proofErr w:type="gramEnd"/>
      <w:r>
        <w:t xml:space="preserve">  5 Punkte</w:t>
      </w:r>
    </w:p>
    <w:tbl>
      <w:tblPr>
        <w:tblStyle w:val="TableGrid"/>
        <w:tblW w:w="10205" w:type="dxa"/>
        <w:tblInd w:w="15" w:type="dxa"/>
        <w:tblCellMar>
          <w:top w:w="46" w:type="dxa"/>
          <w:left w:w="80" w:type="dxa"/>
          <w:right w:w="113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9071"/>
      </w:tblGrid>
      <w:tr w:rsidR="007D4106" w14:paraId="072DE095" w14:textId="77777777">
        <w:trPr>
          <w:trHeight w:val="276"/>
        </w:trPr>
        <w:tc>
          <w:tcPr>
            <w:tcW w:w="10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5895D589" w14:textId="77777777" w:rsidR="007D4106" w:rsidRDefault="00780B56">
            <w:r>
              <w:rPr>
                <w:b/>
                <w:sz w:val="16"/>
              </w:rPr>
              <w:t xml:space="preserve">Planungsfähigkeit und fachliche Orientierung </w:t>
            </w:r>
          </w:p>
        </w:tc>
      </w:tr>
      <w:tr w:rsidR="007D4106" w14:paraId="02CD77A9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D789E" w14:textId="77777777" w:rsidR="007D4106" w:rsidRDefault="00780B56">
            <w:pPr>
              <w:ind w:left="262"/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F99F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D39C2" w14:textId="77777777" w:rsidR="007D4106" w:rsidRDefault="00780B56">
            <w:pPr>
              <w:ind w:left="33" w:right="623"/>
            </w:pPr>
            <w:r>
              <w:rPr>
                <w:sz w:val="16"/>
              </w:rPr>
              <w:t xml:space="preserve">Plant sehr umfassend, ausführlich, selbstständig, dem Thema in besonderer Weise </w:t>
            </w:r>
            <w:proofErr w:type="gramStart"/>
            <w:r>
              <w:rPr>
                <w:sz w:val="16"/>
              </w:rPr>
              <w:t>angemessen,  strukturiert</w:t>
            </w:r>
            <w:proofErr w:type="gramEnd"/>
            <w:r>
              <w:rPr>
                <w:sz w:val="16"/>
              </w:rPr>
              <w:t xml:space="preserve"> vorbildlich.</w:t>
            </w:r>
          </w:p>
        </w:tc>
      </w:tr>
      <w:tr w:rsidR="007D4106" w14:paraId="2EDB4FF7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43A01" w14:textId="77777777" w:rsidR="007D4106" w:rsidRDefault="00780B56">
            <w:pPr>
              <w:ind w:left="262"/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0744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D9073" w14:textId="77777777" w:rsidR="007D4106" w:rsidRDefault="00780B56">
            <w:pPr>
              <w:ind w:left="33"/>
            </w:pPr>
            <w:r>
              <w:rPr>
                <w:sz w:val="16"/>
              </w:rPr>
              <w:t>Plant umfassend, weitestgehend selbstständig, dem Thema weitestgehend angemessen und klar strukturiert.</w:t>
            </w:r>
          </w:p>
        </w:tc>
      </w:tr>
      <w:tr w:rsidR="007D4106" w14:paraId="7E81B50C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77572" w14:textId="77777777" w:rsidR="007D4106" w:rsidRDefault="00780B56">
            <w:pPr>
              <w:ind w:left="262"/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7188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D1D17" w14:textId="77777777" w:rsidR="007D4106" w:rsidRDefault="00780B56">
            <w:pPr>
              <w:ind w:left="33"/>
            </w:pPr>
            <w:r>
              <w:rPr>
                <w:sz w:val="16"/>
              </w:rPr>
              <w:t>Begrenzt die Planung auf wesentliche Aspekte, arbeitet meist selbstständig und dem Thema meist angemessen, arbeitet erkennbar strukturiert.</w:t>
            </w:r>
          </w:p>
        </w:tc>
      </w:tr>
      <w:tr w:rsidR="007D4106" w14:paraId="6717FB1C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B8851" w14:textId="77777777" w:rsidR="007D4106" w:rsidRDefault="00780B56">
            <w:pPr>
              <w:ind w:left="262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9681D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BEE76" w14:textId="77777777" w:rsidR="007D4106" w:rsidRDefault="00780B56">
            <w:pPr>
              <w:ind w:left="33"/>
            </w:pPr>
            <w:r>
              <w:rPr>
                <w:sz w:val="16"/>
              </w:rPr>
              <w:t>Plant ungenau, arbeitet wenig selbstständig und dem Thema weitgehend angemessen, Struktur ist kaum erkennbar.</w:t>
            </w:r>
          </w:p>
        </w:tc>
      </w:tr>
      <w:tr w:rsidR="007D4106" w14:paraId="5D5DB1C1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3DA3" w14:textId="77777777" w:rsidR="007D4106" w:rsidRDefault="00780B56">
            <w:pPr>
              <w:ind w:left="262"/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E4F3C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9367" w14:textId="77777777" w:rsidR="007D4106" w:rsidRDefault="00780B56">
            <w:pPr>
              <w:ind w:left="33" w:right="753"/>
            </w:pPr>
            <w:r>
              <w:rPr>
                <w:sz w:val="16"/>
              </w:rPr>
              <w:t>Zeigt lediglich Ansätze einer Planung, offensichtliche Lücken bei der Bearbeitung der Themenstellung, keine Struktur erkennbar.</w:t>
            </w:r>
          </w:p>
        </w:tc>
      </w:tr>
      <w:tr w:rsidR="007D4106" w14:paraId="698F75D4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9230F" w14:textId="77777777" w:rsidR="007D4106" w:rsidRDefault="00780B56">
            <w:pPr>
              <w:ind w:left="262"/>
            </w:pPr>
            <w:r>
              <w:rPr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2F082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18104" w14:textId="77777777" w:rsidR="007D4106" w:rsidRDefault="00780B56">
            <w:pPr>
              <w:ind w:left="33"/>
            </w:pPr>
            <w:r>
              <w:rPr>
                <w:sz w:val="16"/>
              </w:rPr>
              <w:t>Beteiligt sich nicht an der Planung, arbeitet nicht mit.</w:t>
            </w:r>
          </w:p>
        </w:tc>
      </w:tr>
    </w:tbl>
    <w:p w14:paraId="3FA83E20" w14:textId="77777777" w:rsidR="007D4106" w:rsidRDefault="00780B56">
      <w:pPr>
        <w:pStyle w:val="berschrift1"/>
        <w:tabs>
          <w:tab w:val="center" w:pos="2170"/>
          <w:tab w:val="center" w:pos="2890"/>
          <w:tab w:val="center" w:pos="3610"/>
          <w:tab w:val="center" w:pos="4330"/>
          <w:tab w:val="center" w:pos="5050"/>
          <w:tab w:val="center" w:pos="5770"/>
          <w:tab w:val="center" w:pos="6490"/>
          <w:tab w:val="center" w:pos="7210"/>
          <w:tab w:val="center" w:pos="7930"/>
          <w:tab w:val="center" w:pos="8650"/>
          <w:tab w:val="right" w:pos="10215"/>
        </w:tabs>
        <w:ind w:left="-5" w:firstLine="0"/>
      </w:pPr>
      <w:r>
        <w:t xml:space="preserve">DURCHFÜHRUNG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15 Punkte</w:t>
      </w:r>
    </w:p>
    <w:tbl>
      <w:tblPr>
        <w:tblStyle w:val="TableGrid"/>
        <w:tblW w:w="10205" w:type="dxa"/>
        <w:tblInd w:w="15" w:type="dxa"/>
        <w:tblCellMar>
          <w:top w:w="46" w:type="dxa"/>
          <w:left w:w="80" w:type="dxa"/>
          <w:right w:w="113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9071"/>
      </w:tblGrid>
      <w:tr w:rsidR="007D4106" w14:paraId="02DE5AA8" w14:textId="77777777">
        <w:trPr>
          <w:trHeight w:val="276"/>
        </w:trPr>
        <w:tc>
          <w:tcPr>
            <w:tcW w:w="10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346431FC" w14:textId="77777777" w:rsidR="007D4106" w:rsidRDefault="00780B56">
            <w:r>
              <w:rPr>
                <w:b/>
                <w:sz w:val="16"/>
              </w:rPr>
              <w:t>Selbstständigkeit und Verantwortungsfähigkeit</w:t>
            </w:r>
          </w:p>
        </w:tc>
      </w:tr>
      <w:tr w:rsidR="007D4106" w14:paraId="4E18CB54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884CC" w14:textId="77777777" w:rsidR="007D4106" w:rsidRDefault="00780B56">
            <w:pPr>
              <w:ind w:left="262"/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B4E92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F3F5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Arbeitet selbstständig und zielorientiert, verfolgt konsequent das Gruppenziel, hält sich an </w:t>
            </w:r>
            <w:proofErr w:type="gramStart"/>
            <w:r>
              <w:rPr>
                <w:sz w:val="16"/>
              </w:rPr>
              <w:t>getroffene  Vereinbarungen</w:t>
            </w:r>
            <w:proofErr w:type="gramEnd"/>
            <w:r>
              <w:rPr>
                <w:sz w:val="16"/>
              </w:rPr>
              <w:t>.</w:t>
            </w:r>
          </w:p>
        </w:tc>
      </w:tr>
      <w:tr w:rsidR="007D4106" w14:paraId="3587EF6C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D40BD" w14:textId="77777777" w:rsidR="007D4106" w:rsidRDefault="00780B56">
            <w:pPr>
              <w:ind w:left="262"/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969BA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9E0F5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Arbeitet selbstständig, gleicht sein Handeln regelmäßig mit den Gruppenzielen ab, hält sich an </w:t>
            </w:r>
            <w:proofErr w:type="gramStart"/>
            <w:r>
              <w:rPr>
                <w:sz w:val="16"/>
              </w:rPr>
              <w:t>getroffene  Vereinbarungen</w:t>
            </w:r>
            <w:proofErr w:type="gramEnd"/>
            <w:r>
              <w:rPr>
                <w:sz w:val="16"/>
              </w:rPr>
              <w:t>.</w:t>
            </w:r>
          </w:p>
        </w:tc>
      </w:tr>
      <w:tr w:rsidR="007D4106" w14:paraId="4F46DB1B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8C299" w14:textId="77777777" w:rsidR="007D4106" w:rsidRDefault="00780B56">
            <w:pPr>
              <w:ind w:left="262"/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E428B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BBBF7" w14:textId="77777777" w:rsidR="007D4106" w:rsidRDefault="00780B56">
            <w:pPr>
              <w:ind w:left="33"/>
            </w:pPr>
            <w:r>
              <w:rPr>
                <w:sz w:val="16"/>
              </w:rPr>
              <w:t>Arbeitet überwiegend selbstständig, hält sich in der Regel an getroffene Vereinbarungen.</w:t>
            </w:r>
          </w:p>
        </w:tc>
      </w:tr>
      <w:tr w:rsidR="007D4106" w14:paraId="69DF95AE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075B2" w14:textId="77777777" w:rsidR="007D4106" w:rsidRDefault="00780B56">
            <w:pPr>
              <w:ind w:left="262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142A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27BAF" w14:textId="77777777" w:rsidR="007D4106" w:rsidRDefault="00780B56">
            <w:pPr>
              <w:ind w:left="33"/>
            </w:pPr>
            <w:r>
              <w:rPr>
                <w:sz w:val="16"/>
              </w:rPr>
              <w:t>Arbeitet teilweise selbstständig, beachtet mit Unterstützung getroffene Vereinbarungen.</w:t>
            </w:r>
          </w:p>
        </w:tc>
      </w:tr>
      <w:tr w:rsidR="007D4106" w14:paraId="14646DF3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E1B63" w14:textId="77777777" w:rsidR="007D4106" w:rsidRDefault="00780B56">
            <w:pPr>
              <w:ind w:left="262"/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D8360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5CE9F" w14:textId="77777777" w:rsidR="007D4106" w:rsidRDefault="00780B56">
            <w:pPr>
              <w:ind w:left="33"/>
            </w:pPr>
            <w:r>
              <w:rPr>
                <w:sz w:val="16"/>
              </w:rPr>
              <w:t>Arbeitet und beachtet getroffene Vereinbarungen nur mit dauerhafter Unterstützung.</w:t>
            </w:r>
          </w:p>
        </w:tc>
      </w:tr>
      <w:tr w:rsidR="007D4106" w14:paraId="6C0393C8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AC1FD" w14:textId="77777777" w:rsidR="007D4106" w:rsidRDefault="00780B56">
            <w:pPr>
              <w:ind w:left="262"/>
            </w:pPr>
            <w:r>
              <w:rPr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0863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B9302" w14:textId="77777777" w:rsidR="007D4106" w:rsidRDefault="00780B56">
            <w:pPr>
              <w:ind w:left="33"/>
            </w:pPr>
            <w:r>
              <w:rPr>
                <w:sz w:val="16"/>
              </w:rPr>
              <w:t>Arbeitet nur in Ausnahmefällen und hält sich nicht an getroffene Vereinbarungen.</w:t>
            </w:r>
          </w:p>
        </w:tc>
      </w:tr>
    </w:tbl>
    <w:p w14:paraId="60495A9D" w14:textId="77777777" w:rsidR="007D4106" w:rsidRDefault="00780B56">
      <w:pPr>
        <w:spacing w:after="0"/>
        <w:ind w:left="10"/>
      </w:pPr>
      <w:r>
        <w:rPr>
          <w:sz w:val="16"/>
        </w:rPr>
        <w:t xml:space="preserve"> </w:t>
      </w:r>
    </w:p>
    <w:tbl>
      <w:tblPr>
        <w:tblStyle w:val="TableGrid"/>
        <w:tblW w:w="10205" w:type="dxa"/>
        <w:tblInd w:w="15" w:type="dxa"/>
        <w:tblCellMar>
          <w:top w:w="46" w:type="dxa"/>
          <w:right w:w="113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9071"/>
      </w:tblGrid>
      <w:tr w:rsidR="007D4106" w14:paraId="451C2822" w14:textId="77777777">
        <w:trPr>
          <w:trHeight w:val="276"/>
        </w:trPr>
        <w:tc>
          <w:tcPr>
            <w:tcW w:w="10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792615B8" w14:textId="77777777" w:rsidR="007D4106" w:rsidRDefault="00780B56">
            <w:pPr>
              <w:ind w:left="-5"/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Kommunikations- und Konfliktfähigkeit</w:t>
            </w:r>
          </w:p>
        </w:tc>
      </w:tr>
      <w:tr w:rsidR="007D4106" w14:paraId="6EE5DCE6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C7698" w14:textId="77777777" w:rsidR="007D4106" w:rsidRDefault="00780B56">
            <w:pPr>
              <w:ind w:left="342"/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E81AD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CF99" w14:textId="77777777" w:rsidR="007D4106" w:rsidRDefault="00780B56">
            <w:pPr>
              <w:ind w:left="113"/>
            </w:pPr>
            <w:r>
              <w:rPr>
                <w:sz w:val="16"/>
              </w:rPr>
              <w:t xml:space="preserve">Hat eine tragende Rolle im Arbeitsprozess, arbeitet sehr konstruktiv, unterstützt andere, kommuniziert </w:t>
            </w:r>
            <w:proofErr w:type="gramStart"/>
            <w:r>
              <w:rPr>
                <w:sz w:val="16"/>
              </w:rPr>
              <w:t>sehr  wertschätzend</w:t>
            </w:r>
            <w:proofErr w:type="gramEnd"/>
            <w:r>
              <w:rPr>
                <w:sz w:val="16"/>
              </w:rPr>
              <w:t xml:space="preserve">, äußert Kritik angemessen. </w:t>
            </w:r>
          </w:p>
        </w:tc>
      </w:tr>
      <w:tr w:rsidR="007D4106" w14:paraId="21CBBDA3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845DD" w14:textId="77777777" w:rsidR="007D4106" w:rsidRDefault="00780B56">
            <w:pPr>
              <w:ind w:left="342"/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CEEBF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00FD3" w14:textId="77777777" w:rsidR="007D4106" w:rsidRDefault="00780B56">
            <w:pPr>
              <w:ind w:left="113"/>
            </w:pPr>
            <w:r>
              <w:rPr>
                <w:sz w:val="16"/>
              </w:rPr>
              <w:t>Arbeitet konstruktiv, nimmt Rücksicht auf andere, kommuniziert wertschätzend, äußert Kritik angemessen.</w:t>
            </w:r>
          </w:p>
        </w:tc>
      </w:tr>
      <w:tr w:rsidR="007D4106" w14:paraId="69CC64BD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6E198" w14:textId="77777777" w:rsidR="007D4106" w:rsidRDefault="00780B56">
            <w:pPr>
              <w:ind w:left="342"/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953B7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D88F7" w14:textId="77777777" w:rsidR="007D4106" w:rsidRDefault="00780B56">
            <w:pPr>
              <w:ind w:left="113"/>
            </w:pPr>
            <w:r>
              <w:rPr>
                <w:sz w:val="16"/>
              </w:rPr>
              <w:t>Arbeitet größtenteils konstruktiv, kommuniziert in der Regel wertschätzend und äußert Kritik meist angemessen.</w:t>
            </w:r>
          </w:p>
        </w:tc>
      </w:tr>
      <w:tr w:rsidR="007D4106" w14:paraId="2401229A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18DFC" w14:textId="77777777" w:rsidR="007D4106" w:rsidRDefault="00780B56">
            <w:pPr>
              <w:ind w:left="342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E8E5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365B1" w14:textId="77777777" w:rsidR="007D4106" w:rsidRDefault="00780B56">
            <w:pPr>
              <w:ind w:left="113"/>
            </w:pPr>
            <w:r>
              <w:rPr>
                <w:sz w:val="16"/>
              </w:rPr>
              <w:t>Arbeitet nicht immer konstruktiv, kommuniziert und kritisiert wenig wertschätzend.</w:t>
            </w:r>
          </w:p>
        </w:tc>
      </w:tr>
      <w:tr w:rsidR="007D4106" w14:paraId="11FCCE11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9259E" w14:textId="77777777" w:rsidR="007D4106" w:rsidRDefault="00780B56">
            <w:pPr>
              <w:ind w:left="342"/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F6AA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7B08D" w14:textId="77777777" w:rsidR="007D4106" w:rsidRDefault="00780B56">
            <w:pPr>
              <w:ind w:left="113"/>
            </w:pPr>
            <w:r>
              <w:rPr>
                <w:sz w:val="16"/>
              </w:rPr>
              <w:t xml:space="preserve">Arbeitet nur selten konstruktiv, kommuniziert nur selten und kritisiert unangemessen. </w:t>
            </w:r>
          </w:p>
        </w:tc>
      </w:tr>
      <w:tr w:rsidR="007D4106" w14:paraId="773E12F5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A2889" w14:textId="77777777" w:rsidR="007D4106" w:rsidRDefault="00780B56">
            <w:pPr>
              <w:ind w:left="342"/>
            </w:pPr>
            <w:r>
              <w:rPr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1D8C0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51471" w14:textId="77777777" w:rsidR="007D4106" w:rsidRDefault="00780B56">
            <w:pPr>
              <w:ind w:left="113"/>
            </w:pPr>
            <w:r>
              <w:rPr>
                <w:sz w:val="16"/>
              </w:rPr>
              <w:t>Verweigert die gemeinsame Arbeit, kommuniziert nur in Ausnahmefällen und kritisiert unangemessen und nicht konstruktiv.</w:t>
            </w:r>
          </w:p>
        </w:tc>
      </w:tr>
    </w:tbl>
    <w:p w14:paraId="236A2E07" w14:textId="0DE2F7A4" w:rsidR="007D4106" w:rsidRDefault="007D4106">
      <w:pPr>
        <w:spacing w:after="3"/>
        <w:ind w:left="10" w:right="-15" w:hanging="10"/>
        <w:jc w:val="right"/>
      </w:pPr>
    </w:p>
    <w:p w14:paraId="5743049A" w14:textId="4114605C" w:rsidR="00780B56" w:rsidRDefault="00780B56">
      <w:pPr>
        <w:spacing w:after="3"/>
        <w:ind w:left="10" w:right="-15" w:hanging="10"/>
        <w:jc w:val="right"/>
      </w:pPr>
    </w:p>
    <w:p w14:paraId="45C19026" w14:textId="4E8C99D5" w:rsidR="00780B56" w:rsidRDefault="00780B56">
      <w:pPr>
        <w:spacing w:after="3"/>
        <w:ind w:left="10" w:right="-15" w:hanging="10"/>
        <w:jc w:val="right"/>
      </w:pPr>
    </w:p>
    <w:p w14:paraId="02F656A0" w14:textId="77777777" w:rsidR="00573DB8" w:rsidRDefault="00573DB8">
      <w:pPr>
        <w:spacing w:after="3"/>
        <w:ind w:left="10" w:right="-15" w:hanging="10"/>
        <w:jc w:val="right"/>
      </w:pPr>
    </w:p>
    <w:tbl>
      <w:tblPr>
        <w:tblStyle w:val="TableGrid"/>
        <w:tblW w:w="10205" w:type="dxa"/>
        <w:tblInd w:w="15" w:type="dxa"/>
        <w:tblCellMar>
          <w:top w:w="46" w:type="dxa"/>
          <w:left w:w="80" w:type="dxa"/>
          <w:right w:w="113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9071"/>
      </w:tblGrid>
      <w:tr w:rsidR="007D4106" w14:paraId="7F89DC58" w14:textId="77777777">
        <w:trPr>
          <w:trHeight w:val="276"/>
        </w:trPr>
        <w:tc>
          <w:tcPr>
            <w:tcW w:w="10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3B74811C" w14:textId="77777777" w:rsidR="007D4106" w:rsidRDefault="00780B56">
            <w:r>
              <w:rPr>
                <w:b/>
                <w:sz w:val="16"/>
              </w:rPr>
              <w:lastRenderedPageBreak/>
              <w:t>Bearbeitung des Themas</w:t>
            </w:r>
          </w:p>
        </w:tc>
      </w:tr>
      <w:tr w:rsidR="007D4106" w14:paraId="34A3FBAE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1F9E" w14:textId="77777777" w:rsidR="007D4106" w:rsidRDefault="00780B56">
            <w:pPr>
              <w:ind w:left="262"/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4CFC8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0E44" w14:textId="77777777" w:rsidR="007D4106" w:rsidRDefault="00780B56">
            <w:pPr>
              <w:ind w:left="33"/>
            </w:pPr>
            <w:r>
              <w:rPr>
                <w:sz w:val="16"/>
              </w:rPr>
              <w:t>Erkennt fachliche Probleme und wendet zu deren Lösung zielgerichtete Strategien, fachspezifische Methoden oder Hilfsmittel an, arbeitet fachlich korrekt.</w:t>
            </w:r>
          </w:p>
        </w:tc>
      </w:tr>
      <w:tr w:rsidR="007D4106" w14:paraId="452CE3A2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05CD" w14:textId="77777777" w:rsidR="007D4106" w:rsidRDefault="00780B56">
            <w:pPr>
              <w:ind w:left="262"/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36CD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5528F" w14:textId="77777777" w:rsidR="007D4106" w:rsidRDefault="00780B56">
            <w:pPr>
              <w:ind w:left="33"/>
            </w:pPr>
            <w:r>
              <w:rPr>
                <w:sz w:val="16"/>
              </w:rPr>
              <w:t>Erkennt fachliche Probleme weitestgehend und wendet zu deren Lösung Strategien, fachspezifische Methoden oder Hilfsmittel an, arbeitet überwiegend fachlich korrekt.</w:t>
            </w:r>
          </w:p>
        </w:tc>
      </w:tr>
      <w:tr w:rsidR="007D4106" w14:paraId="5781DF4F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593B8" w14:textId="77777777" w:rsidR="007D4106" w:rsidRDefault="00780B56">
            <w:pPr>
              <w:ind w:left="262"/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D9D4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167A5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Erkennt meist fachliche Probleme, beim Hinweis auf Probleme werden bekannte Strategien, Methoden </w:t>
            </w:r>
            <w:proofErr w:type="gramStart"/>
            <w:r>
              <w:rPr>
                <w:sz w:val="16"/>
              </w:rPr>
              <w:t>oder  Hilfsmittel</w:t>
            </w:r>
            <w:proofErr w:type="gramEnd"/>
            <w:r>
              <w:rPr>
                <w:sz w:val="16"/>
              </w:rPr>
              <w:t xml:space="preserve"> angewendet, arbeitet meist fachlich korrekt.</w:t>
            </w:r>
          </w:p>
        </w:tc>
      </w:tr>
      <w:tr w:rsidR="007D4106" w14:paraId="7C1670FF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0C6A5" w14:textId="77777777" w:rsidR="007D4106" w:rsidRDefault="00780B56">
            <w:pPr>
              <w:ind w:left="262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85D4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7E059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Erkennt überwiegend fachliche Probleme, wendet angeleitet Strategien, Methoden oder Hilfsmittel an, </w:t>
            </w:r>
            <w:proofErr w:type="gramStart"/>
            <w:r>
              <w:rPr>
                <w:sz w:val="16"/>
              </w:rPr>
              <w:t>macht  fachliche</w:t>
            </w:r>
            <w:proofErr w:type="gramEnd"/>
            <w:r>
              <w:rPr>
                <w:sz w:val="16"/>
              </w:rPr>
              <w:t xml:space="preserve"> Fehler.</w:t>
            </w:r>
          </w:p>
        </w:tc>
      </w:tr>
      <w:tr w:rsidR="007D4106" w14:paraId="557090E6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9EF76" w14:textId="77777777" w:rsidR="007D4106" w:rsidRDefault="00780B56">
            <w:pPr>
              <w:ind w:left="262"/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290E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7D7D9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Erkennt selten fachliche Probleme, wendet nur in Ausnahmefällen Strategien, Methoden oder Hilfsmittel </w:t>
            </w:r>
            <w:proofErr w:type="gramStart"/>
            <w:r>
              <w:rPr>
                <w:sz w:val="16"/>
              </w:rPr>
              <w:t>zur  Problemlösung</w:t>
            </w:r>
            <w:proofErr w:type="gramEnd"/>
            <w:r>
              <w:rPr>
                <w:sz w:val="16"/>
              </w:rPr>
              <w:t xml:space="preserve"> an, macht viele fachliche Fehler.</w:t>
            </w:r>
          </w:p>
        </w:tc>
      </w:tr>
      <w:tr w:rsidR="007D4106" w14:paraId="57ACF4B6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3A524" w14:textId="77777777" w:rsidR="007D4106" w:rsidRDefault="00780B56">
            <w:pPr>
              <w:ind w:left="262"/>
            </w:pPr>
            <w:r>
              <w:rPr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2AE6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184B6" w14:textId="77777777" w:rsidR="007D4106" w:rsidRDefault="00780B56">
            <w:pPr>
              <w:ind w:left="33"/>
            </w:pPr>
            <w:r>
              <w:rPr>
                <w:sz w:val="16"/>
              </w:rPr>
              <w:t>Gibt schnell auf und wendet bei Problemen keine Strategien, Methoden oder Hilfsmittel zur Lösung an.</w:t>
            </w:r>
          </w:p>
        </w:tc>
      </w:tr>
    </w:tbl>
    <w:p w14:paraId="2134C59B" w14:textId="77777777" w:rsidR="007D4106" w:rsidRDefault="00780B56">
      <w:pPr>
        <w:pStyle w:val="berschrift1"/>
        <w:tabs>
          <w:tab w:val="right" w:pos="10215"/>
        </w:tabs>
        <w:ind w:left="-5" w:firstLine="0"/>
      </w:pPr>
      <w:r>
        <w:t xml:space="preserve">PRÄSENTATION </w:t>
      </w:r>
      <w:r>
        <w:tab/>
        <w:t>15 Punkte</w:t>
      </w:r>
    </w:p>
    <w:tbl>
      <w:tblPr>
        <w:tblStyle w:val="TableGrid"/>
        <w:tblW w:w="10205" w:type="dxa"/>
        <w:tblInd w:w="15" w:type="dxa"/>
        <w:tblCellMar>
          <w:top w:w="46" w:type="dxa"/>
          <w:right w:w="63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9071"/>
      </w:tblGrid>
      <w:tr w:rsidR="007D4106" w14:paraId="7CCA5BD8" w14:textId="77777777">
        <w:trPr>
          <w:trHeight w:val="276"/>
        </w:trPr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ADA"/>
          </w:tcPr>
          <w:p w14:paraId="008D9CD6" w14:textId="77777777" w:rsidR="007D4106" w:rsidRDefault="00780B56">
            <w:r>
              <w:rPr>
                <w:b/>
                <w:sz w:val="16"/>
              </w:rPr>
              <w:t xml:space="preserve">Fachlichkeit </w:t>
            </w:r>
          </w:p>
        </w:tc>
        <w:tc>
          <w:tcPr>
            <w:tcW w:w="90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53C662D5" w14:textId="77777777" w:rsidR="007D4106" w:rsidRDefault="007D4106"/>
        </w:tc>
      </w:tr>
      <w:tr w:rsidR="007D4106" w14:paraId="5BC15A90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26A4C" w14:textId="77777777" w:rsidR="007D4106" w:rsidRDefault="00780B56">
            <w:pPr>
              <w:ind w:left="262"/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4D71F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DC7A8" w14:textId="77777777" w:rsidR="007D4106" w:rsidRDefault="00780B56">
            <w:pPr>
              <w:ind w:left="33"/>
            </w:pPr>
            <w:r>
              <w:rPr>
                <w:sz w:val="16"/>
              </w:rPr>
              <w:t>Stellt Inhalte umfassend und korrekt dar.</w:t>
            </w:r>
          </w:p>
        </w:tc>
      </w:tr>
      <w:tr w:rsidR="007D4106" w14:paraId="655A758F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C1AAF" w14:textId="77777777" w:rsidR="007D4106" w:rsidRDefault="00780B56">
            <w:pPr>
              <w:ind w:left="262"/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87349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B647B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Stellt Inhalte mit hoher Informationsdichte nahezu korrekt dar. </w:t>
            </w:r>
          </w:p>
        </w:tc>
      </w:tr>
      <w:tr w:rsidR="007D4106" w14:paraId="35D6B878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CEC9A" w14:textId="77777777" w:rsidR="007D4106" w:rsidRDefault="00780B56">
            <w:pPr>
              <w:ind w:left="262"/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DC13D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B0D36" w14:textId="77777777" w:rsidR="007D4106" w:rsidRDefault="00780B56">
            <w:pPr>
              <w:ind w:left="33"/>
            </w:pPr>
            <w:r>
              <w:rPr>
                <w:sz w:val="16"/>
              </w:rPr>
              <w:t>Stellt Inhalte mit ausreichendem Informationsgehalt mit wenigen Mängeln dar.</w:t>
            </w:r>
          </w:p>
        </w:tc>
      </w:tr>
      <w:tr w:rsidR="007D4106" w14:paraId="52607DA0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FA425" w14:textId="77777777" w:rsidR="007D4106" w:rsidRDefault="00780B56">
            <w:pPr>
              <w:ind w:left="262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DD09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46195" w14:textId="77777777" w:rsidR="007D4106" w:rsidRDefault="00780B56">
            <w:pPr>
              <w:ind w:left="33"/>
            </w:pPr>
            <w:r>
              <w:rPr>
                <w:sz w:val="16"/>
              </w:rPr>
              <w:t>Stellt Inhalte wenig informativ mit einigen Mängeln dar.</w:t>
            </w:r>
          </w:p>
        </w:tc>
      </w:tr>
      <w:tr w:rsidR="007D4106" w14:paraId="3986E60C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03D90" w14:textId="77777777" w:rsidR="007D4106" w:rsidRDefault="00780B56">
            <w:pPr>
              <w:ind w:left="262"/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A05F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314EF" w14:textId="77777777" w:rsidR="007D4106" w:rsidRDefault="00780B56">
            <w:pPr>
              <w:ind w:left="33"/>
            </w:pPr>
            <w:r>
              <w:rPr>
                <w:sz w:val="16"/>
              </w:rPr>
              <w:t>Stellt Inhalte kaum informativ mit vielen Mängeln dar.</w:t>
            </w:r>
          </w:p>
        </w:tc>
      </w:tr>
      <w:tr w:rsidR="007D4106" w14:paraId="0182CE22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4304E" w14:textId="77777777" w:rsidR="007D4106" w:rsidRDefault="00780B56">
            <w:pPr>
              <w:ind w:left="262"/>
            </w:pPr>
            <w:r>
              <w:rPr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DE0EC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AAD9B" w14:textId="77777777" w:rsidR="007D4106" w:rsidRDefault="00780B56">
            <w:pPr>
              <w:ind w:left="33"/>
            </w:pPr>
            <w:r>
              <w:rPr>
                <w:sz w:val="16"/>
              </w:rPr>
              <w:t>Stellt Inhalte wenig verständlich, durchgehend mit Mängeln dar.</w:t>
            </w:r>
          </w:p>
        </w:tc>
      </w:tr>
      <w:tr w:rsidR="007D4106" w14:paraId="0FE9E4E7" w14:textId="77777777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ADA"/>
          </w:tcPr>
          <w:p w14:paraId="122A9205" w14:textId="77777777" w:rsidR="007D4106" w:rsidRDefault="00780B56">
            <w:pPr>
              <w:ind w:left="80"/>
              <w:jc w:val="both"/>
            </w:pPr>
            <w:proofErr w:type="spellStart"/>
            <w:r>
              <w:rPr>
                <w:b/>
                <w:sz w:val="16"/>
              </w:rPr>
              <w:t>Darst</w:t>
            </w:r>
            <w:proofErr w:type="spellEnd"/>
          </w:p>
        </w:tc>
        <w:tc>
          <w:tcPr>
            <w:tcW w:w="96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06308EFB" w14:textId="77777777" w:rsidR="007D4106" w:rsidRDefault="00780B56">
            <w:pPr>
              <w:ind w:left="-61"/>
            </w:pPr>
            <w:proofErr w:type="spellStart"/>
            <w:r>
              <w:rPr>
                <w:b/>
                <w:sz w:val="16"/>
              </w:rPr>
              <w:t>ellung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</w:tc>
      </w:tr>
      <w:tr w:rsidR="007D4106" w14:paraId="1FF3D88A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261C" w14:textId="77777777" w:rsidR="007D4106" w:rsidRDefault="00780B56">
            <w:pPr>
              <w:ind w:left="342"/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B422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C6822" w14:textId="77777777" w:rsidR="007D4106" w:rsidRDefault="00780B56">
            <w:pPr>
              <w:ind w:left="113"/>
            </w:pPr>
            <w:r>
              <w:rPr>
                <w:sz w:val="16"/>
              </w:rPr>
              <w:t xml:space="preserve">Durchdenkt und strukturiert die Darstellung gezielt, evtl. unterstützt durch effektiv und anschaulich </w:t>
            </w:r>
            <w:proofErr w:type="gramStart"/>
            <w:r>
              <w:rPr>
                <w:sz w:val="16"/>
              </w:rPr>
              <w:t>eingesetzte  Medien</w:t>
            </w:r>
            <w:proofErr w:type="gramEnd"/>
            <w:r>
              <w:rPr>
                <w:sz w:val="16"/>
              </w:rPr>
              <w:t xml:space="preserve"> oder kreative Darstellungsformen.</w:t>
            </w:r>
          </w:p>
        </w:tc>
      </w:tr>
      <w:tr w:rsidR="007D4106" w14:paraId="394DC025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6E718" w14:textId="77777777" w:rsidR="007D4106" w:rsidRDefault="00780B56">
            <w:pPr>
              <w:ind w:left="342"/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C7011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408AD" w14:textId="77777777" w:rsidR="007D4106" w:rsidRDefault="00780B56">
            <w:pPr>
              <w:ind w:left="113"/>
            </w:pPr>
            <w:r>
              <w:rPr>
                <w:sz w:val="16"/>
              </w:rPr>
              <w:t xml:space="preserve">Durchdenkt und strukturiert die Darstellung, evtl. eingesetzte Medien oder kreative Darstellungsformen </w:t>
            </w:r>
            <w:proofErr w:type="gramStart"/>
            <w:r>
              <w:rPr>
                <w:sz w:val="16"/>
              </w:rPr>
              <w:t>werden  verständnisunterstützend</w:t>
            </w:r>
            <w:proofErr w:type="gramEnd"/>
            <w:r>
              <w:rPr>
                <w:sz w:val="16"/>
              </w:rPr>
              <w:t xml:space="preserve"> eingesetzt.</w:t>
            </w:r>
          </w:p>
        </w:tc>
      </w:tr>
      <w:tr w:rsidR="007D4106" w14:paraId="6072811A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12979" w14:textId="77777777" w:rsidR="007D4106" w:rsidRDefault="00780B56">
            <w:pPr>
              <w:ind w:left="342"/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10596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0246E" w14:textId="77777777" w:rsidR="007D4106" w:rsidRDefault="00780B56">
            <w:pPr>
              <w:ind w:left="113"/>
            </w:pPr>
            <w:r>
              <w:rPr>
                <w:sz w:val="16"/>
              </w:rPr>
              <w:t>Strukturiert die Darstellung größtenteils, evtl. eingesetzte Medien oder kreative Darstellungsformen werden gelegentlich verständnisunterstützend eingesetzt.</w:t>
            </w:r>
          </w:p>
        </w:tc>
      </w:tr>
      <w:tr w:rsidR="007D4106" w14:paraId="4BD3CDE5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FA6ED" w14:textId="77777777" w:rsidR="007D4106" w:rsidRDefault="00780B56">
            <w:pPr>
              <w:ind w:left="342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39BD3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DE3A9" w14:textId="77777777" w:rsidR="007D4106" w:rsidRDefault="00780B56">
            <w:pPr>
              <w:ind w:left="113"/>
            </w:pPr>
            <w:r>
              <w:rPr>
                <w:sz w:val="16"/>
              </w:rPr>
              <w:t>Strukturiert die Darstellung nur teilweise, evtl. eingesetzte Medien oder kreative Darstellungsformen werden kaum verständnisunterstützend eingesetzt.</w:t>
            </w:r>
          </w:p>
        </w:tc>
      </w:tr>
      <w:tr w:rsidR="007D4106" w14:paraId="5D51990C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E9BA4" w14:textId="77777777" w:rsidR="007D4106" w:rsidRDefault="00780B56">
            <w:pPr>
              <w:ind w:left="342"/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5A710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6EB66" w14:textId="77777777" w:rsidR="007D4106" w:rsidRDefault="00780B56">
            <w:pPr>
              <w:ind w:left="113"/>
            </w:pPr>
            <w:r>
              <w:rPr>
                <w:sz w:val="16"/>
              </w:rPr>
              <w:t>Strukturiert die Darstellung nur wenig, evtl. eingesetzte Medien oder kreative Darstellungsformen sind isoliert und ohne Funktion.</w:t>
            </w:r>
          </w:p>
        </w:tc>
      </w:tr>
      <w:tr w:rsidR="007D4106" w14:paraId="426672AD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937E7" w14:textId="77777777" w:rsidR="007D4106" w:rsidRDefault="00780B56">
            <w:pPr>
              <w:ind w:left="342"/>
            </w:pPr>
            <w:r>
              <w:rPr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6AE4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B7BBB" w14:textId="77777777" w:rsidR="007D4106" w:rsidRDefault="00780B56">
            <w:pPr>
              <w:ind w:left="113"/>
            </w:pPr>
            <w:r>
              <w:rPr>
                <w:sz w:val="16"/>
              </w:rPr>
              <w:t>Dem Vortrag fehlt jegliche Struktur.</w:t>
            </w:r>
          </w:p>
        </w:tc>
      </w:tr>
      <w:tr w:rsidR="007D4106" w14:paraId="0A57B757" w14:textId="77777777">
        <w:trPr>
          <w:trHeight w:val="276"/>
        </w:trPr>
        <w:tc>
          <w:tcPr>
            <w:tcW w:w="10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6F4A2419" w14:textId="77777777" w:rsidR="007D4106" w:rsidRDefault="00780B56">
            <w:r>
              <w:rPr>
                <w:b/>
                <w:sz w:val="16"/>
              </w:rPr>
              <w:t xml:space="preserve">Präsentationsfähigkeit </w:t>
            </w:r>
          </w:p>
        </w:tc>
      </w:tr>
      <w:tr w:rsidR="007D4106" w14:paraId="2BE90011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13994" w14:textId="77777777" w:rsidR="007D4106" w:rsidRDefault="00780B56">
            <w:pPr>
              <w:ind w:left="262"/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CCB7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5C2D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Trägt sehr flüssig vor, verwendet Fachbegriffe richtig und situationsangemessen, trägt frei unter </w:t>
            </w:r>
            <w:proofErr w:type="gramStart"/>
            <w:r>
              <w:rPr>
                <w:sz w:val="16"/>
              </w:rPr>
              <w:t>gelegentlicher  Zuhilfenahme</w:t>
            </w:r>
            <w:proofErr w:type="gramEnd"/>
            <w:r>
              <w:rPr>
                <w:sz w:val="16"/>
              </w:rPr>
              <w:t xml:space="preserve"> von Stichwörtern vor.</w:t>
            </w:r>
          </w:p>
        </w:tc>
      </w:tr>
      <w:tr w:rsidR="007D4106" w14:paraId="6BB1C497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45E39" w14:textId="77777777" w:rsidR="007D4106" w:rsidRDefault="00780B56">
            <w:pPr>
              <w:ind w:left="262"/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F8693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A9563" w14:textId="77777777" w:rsidR="007D4106" w:rsidRDefault="00780B56">
            <w:pPr>
              <w:ind w:left="33"/>
            </w:pPr>
            <w:r>
              <w:rPr>
                <w:sz w:val="16"/>
              </w:rPr>
              <w:t>Trägt flüssig vor, verwendet Fachbegriffe richtig, trägt mit Hilfe von Stichwörtern frei vor.</w:t>
            </w:r>
          </w:p>
        </w:tc>
      </w:tr>
      <w:tr w:rsidR="007D4106" w14:paraId="1E1FF1A0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FB597" w14:textId="77777777" w:rsidR="007D4106" w:rsidRDefault="00780B56">
            <w:pPr>
              <w:ind w:left="262"/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62883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D0E73" w14:textId="77777777" w:rsidR="007D4106" w:rsidRDefault="00780B56">
            <w:pPr>
              <w:ind w:left="33" w:right="81"/>
            </w:pPr>
            <w:r>
              <w:rPr>
                <w:sz w:val="16"/>
              </w:rPr>
              <w:t xml:space="preserve">Trägt mit gelegentlichen Unterbrechungen vor, verwendet Fachbegriffe in zufriedenstellendem Maße, trägt </w:t>
            </w:r>
            <w:proofErr w:type="gramStart"/>
            <w:r>
              <w:rPr>
                <w:sz w:val="16"/>
              </w:rPr>
              <w:t>mit  Hilfe</w:t>
            </w:r>
            <w:proofErr w:type="gramEnd"/>
            <w:r>
              <w:rPr>
                <w:sz w:val="16"/>
              </w:rPr>
              <w:t xml:space="preserve"> von Stichwörtern überwiegend frei vor.</w:t>
            </w:r>
          </w:p>
        </w:tc>
      </w:tr>
      <w:tr w:rsidR="007D4106" w14:paraId="3299553D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5422B" w14:textId="77777777" w:rsidR="007D4106" w:rsidRDefault="00780B56">
            <w:pPr>
              <w:ind w:left="262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84A8D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108BE" w14:textId="77777777" w:rsidR="007D4106" w:rsidRDefault="00780B56">
            <w:pPr>
              <w:ind w:left="33"/>
            </w:pPr>
            <w:r>
              <w:rPr>
                <w:sz w:val="16"/>
              </w:rPr>
              <w:t>Trägt stockend vor, ohne Einsatz von Fachbegriffen, gibt den Text auswendig wieder.</w:t>
            </w:r>
          </w:p>
        </w:tc>
      </w:tr>
      <w:tr w:rsidR="007D4106" w14:paraId="38B0BA37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7D482" w14:textId="77777777" w:rsidR="007D4106" w:rsidRDefault="00780B56">
            <w:pPr>
              <w:ind w:left="262"/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066C8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3BB2E" w14:textId="77777777" w:rsidR="007D4106" w:rsidRDefault="00780B56">
            <w:pPr>
              <w:ind w:left="33"/>
            </w:pPr>
            <w:r>
              <w:rPr>
                <w:sz w:val="16"/>
              </w:rPr>
              <w:t>Trägt bruchstückhaft vor, liest einen vorformulierten Text ab.</w:t>
            </w:r>
          </w:p>
        </w:tc>
      </w:tr>
      <w:tr w:rsidR="007D4106" w14:paraId="0EB9A6EB" w14:textId="77777777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49609" w14:textId="77777777" w:rsidR="007D4106" w:rsidRDefault="00780B56">
            <w:pPr>
              <w:ind w:left="262"/>
            </w:pPr>
            <w:r>
              <w:rPr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CD11A" w14:textId="77777777" w:rsidR="007D4106" w:rsidRDefault="007D4106"/>
        </w:tc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EB9C5" w14:textId="77777777" w:rsidR="007D4106" w:rsidRDefault="00780B56">
            <w:pPr>
              <w:ind w:left="33"/>
            </w:pPr>
            <w:r>
              <w:rPr>
                <w:sz w:val="16"/>
              </w:rPr>
              <w:t>Schweigt oder spricht unverständlich.</w:t>
            </w:r>
          </w:p>
        </w:tc>
      </w:tr>
    </w:tbl>
    <w:p w14:paraId="3789AA76" w14:textId="77777777" w:rsidR="00780B56" w:rsidRDefault="00780B56">
      <w:pPr>
        <w:pStyle w:val="berschrift1"/>
        <w:tabs>
          <w:tab w:val="right" w:pos="10215"/>
        </w:tabs>
        <w:ind w:left="-5" w:firstLine="0"/>
      </w:pPr>
    </w:p>
    <w:p w14:paraId="0FA30587" w14:textId="6F47FB89" w:rsidR="007D4106" w:rsidRDefault="00780B56">
      <w:pPr>
        <w:pStyle w:val="berschrift1"/>
        <w:tabs>
          <w:tab w:val="right" w:pos="10215"/>
        </w:tabs>
        <w:ind w:left="-5" w:firstLine="0"/>
      </w:pPr>
      <w:r>
        <w:t xml:space="preserve">PRÜFUNGSGESPRÄCH </w:t>
      </w:r>
      <w:r>
        <w:tab/>
        <w:t>15 Punkte</w:t>
      </w:r>
    </w:p>
    <w:tbl>
      <w:tblPr>
        <w:tblStyle w:val="TableGrid"/>
        <w:tblW w:w="10205" w:type="dxa"/>
        <w:tblInd w:w="5" w:type="dxa"/>
        <w:tblCellMar>
          <w:top w:w="46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330"/>
        <w:gridCol w:w="237"/>
        <w:gridCol w:w="306"/>
        <w:gridCol w:w="261"/>
        <w:gridCol w:w="1134"/>
        <w:gridCol w:w="964"/>
        <w:gridCol w:w="1134"/>
        <w:gridCol w:w="5272"/>
      </w:tblGrid>
      <w:tr w:rsidR="007D4106" w14:paraId="36BC32C0" w14:textId="77777777">
        <w:trPr>
          <w:trHeight w:val="276"/>
        </w:trPr>
        <w:tc>
          <w:tcPr>
            <w:tcW w:w="1020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7C17C3B7" w14:textId="77777777" w:rsidR="007D4106" w:rsidRDefault="00780B56">
            <w:r>
              <w:rPr>
                <w:b/>
                <w:sz w:val="16"/>
              </w:rPr>
              <w:t xml:space="preserve">Reflexion des Arbeits- und Gruppenprozesses </w:t>
            </w:r>
          </w:p>
        </w:tc>
      </w:tr>
      <w:tr w:rsidR="007D4106" w14:paraId="6DF12860" w14:textId="77777777" w:rsidTr="00573DB8">
        <w:trPr>
          <w:trHeight w:val="78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3BF8C" w14:textId="77777777" w:rsidR="007D4106" w:rsidRDefault="00780B56">
            <w:pPr>
              <w:ind w:left="262"/>
            </w:pPr>
            <w:r>
              <w:rPr>
                <w:sz w:val="20"/>
              </w:rPr>
              <w:t>5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848DB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FE214" w14:textId="77777777" w:rsidR="007D4106" w:rsidRDefault="00780B56">
            <w:pPr>
              <w:ind w:left="33" w:right="191"/>
            </w:pPr>
            <w:r>
              <w:rPr>
                <w:sz w:val="16"/>
              </w:rPr>
              <w:t xml:space="preserve">Reflektiert den Arbeits- und Gruppenprozess differenziert, mögliche Handlungsalternativen werden </w:t>
            </w:r>
            <w:proofErr w:type="gramStart"/>
            <w:r>
              <w:rPr>
                <w:sz w:val="16"/>
              </w:rPr>
              <w:t>dargestellt  und</w:t>
            </w:r>
            <w:proofErr w:type="gramEnd"/>
            <w:r>
              <w:rPr>
                <w:sz w:val="16"/>
              </w:rPr>
              <w:t xml:space="preserve"> bewertet, leistet eine differenzierte thematische Reflexion und leitet Möglichkeiten für zukünftiges Handeln in Arbeits- und Gruppenprozessen ab.</w:t>
            </w:r>
          </w:p>
        </w:tc>
      </w:tr>
      <w:tr w:rsidR="007D4106" w14:paraId="2A4FD665" w14:textId="77777777" w:rsidTr="00573DB8">
        <w:trPr>
          <w:trHeight w:val="56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6E8AE" w14:textId="77777777" w:rsidR="007D4106" w:rsidRDefault="00780B56">
            <w:pPr>
              <w:ind w:left="262"/>
            </w:pPr>
            <w:r>
              <w:rPr>
                <w:sz w:val="20"/>
              </w:rPr>
              <w:t>4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3427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286F2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Reflektiert den Arbeits- und Gruppenprozess, mögliche Handlungsalternativen werden dargestellt, leistet </w:t>
            </w:r>
            <w:proofErr w:type="gramStart"/>
            <w:r>
              <w:rPr>
                <w:sz w:val="16"/>
              </w:rPr>
              <w:t>eine  grundsätzliche</w:t>
            </w:r>
            <w:proofErr w:type="gramEnd"/>
            <w:r>
              <w:rPr>
                <w:sz w:val="16"/>
              </w:rPr>
              <w:t xml:space="preserve"> thematische Reflexion und leitet daraus Möglichkeiten für eigenes zukünftiges Handeln ab.</w:t>
            </w:r>
          </w:p>
        </w:tc>
      </w:tr>
      <w:tr w:rsidR="007D4106" w14:paraId="644BC4CF" w14:textId="77777777" w:rsidTr="00573DB8">
        <w:trPr>
          <w:trHeight w:val="56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0AA6C" w14:textId="77777777" w:rsidR="007D4106" w:rsidRDefault="00780B56">
            <w:pPr>
              <w:ind w:left="262"/>
            </w:pPr>
            <w:r>
              <w:rPr>
                <w:sz w:val="20"/>
              </w:rPr>
              <w:t>3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6C0E1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27B29" w14:textId="77777777" w:rsidR="007D4106" w:rsidRDefault="00780B56">
            <w:pPr>
              <w:ind w:left="33"/>
            </w:pPr>
            <w:r>
              <w:rPr>
                <w:sz w:val="16"/>
              </w:rPr>
              <w:t>Reflektiert den Arbeits- und Gruppenprozess im Wesentlichen, leistet eine grundsätzliche thematische Reflexion, mögliche Handlungsalternativen werden dargestellt.</w:t>
            </w:r>
          </w:p>
        </w:tc>
      </w:tr>
      <w:tr w:rsidR="007D4106" w14:paraId="2406E6D6" w14:textId="77777777" w:rsidTr="00573DB8">
        <w:trPr>
          <w:trHeight w:val="56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A2F23" w14:textId="77777777" w:rsidR="007D4106" w:rsidRDefault="00780B56">
            <w:pPr>
              <w:ind w:left="262"/>
            </w:pPr>
            <w:r>
              <w:rPr>
                <w:sz w:val="20"/>
              </w:rPr>
              <w:t>2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F27CE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6FEB9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Reflektiert den Arbeits- und Gruppenprozess lückenhaft, mögliche Handlungsalternativen werden </w:t>
            </w:r>
            <w:proofErr w:type="gramStart"/>
            <w:r>
              <w:rPr>
                <w:sz w:val="16"/>
              </w:rPr>
              <w:t>begrenzt  dargestellt</w:t>
            </w:r>
            <w:proofErr w:type="gramEnd"/>
            <w:r>
              <w:rPr>
                <w:sz w:val="16"/>
              </w:rPr>
              <w:t>.</w:t>
            </w:r>
          </w:p>
        </w:tc>
      </w:tr>
      <w:tr w:rsidR="007D4106" w14:paraId="565A2164" w14:textId="77777777" w:rsidTr="00573DB8">
        <w:trPr>
          <w:trHeight w:val="454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25B3C" w14:textId="77777777" w:rsidR="007D4106" w:rsidRDefault="00780B56">
            <w:pPr>
              <w:ind w:left="262"/>
            </w:pPr>
            <w:r>
              <w:rPr>
                <w:sz w:val="20"/>
              </w:rPr>
              <w:t>1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EF2E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E7E25" w14:textId="77777777" w:rsidR="007D4106" w:rsidRDefault="00780B56">
            <w:pPr>
              <w:ind w:left="33"/>
            </w:pPr>
            <w:r>
              <w:rPr>
                <w:sz w:val="16"/>
              </w:rPr>
              <w:t>Reflektiert den Arbeits- und Gruppenprozess nur oberflächlich, Handlungsalternativen werden nicht dargestellt.</w:t>
            </w:r>
          </w:p>
        </w:tc>
      </w:tr>
      <w:tr w:rsidR="007D4106" w14:paraId="496C8FC5" w14:textId="77777777" w:rsidTr="00573DB8">
        <w:trPr>
          <w:trHeight w:val="56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FCBE6" w14:textId="77777777" w:rsidR="007D4106" w:rsidRDefault="00780B56">
            <w:pPr>
              <w:ind w:left="262"/>
            </w:pPr>
            <w:r>
              <w:rPr>
                <w:sz w:val="20"/>
              </w:rPr>
              <w:t>0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E16D7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EF93E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Reflexion des Arbeits- und Gruppenprozesses erfolgt unzureichend. Es werden keine </w:t>
            </w:r>
            <w:proofErr w:type="gramStart"/>
            <w:r>
              <w:rPr>
                <w:sz w:val="16"/>
              </w:rPr>
              <w:t>Handlungsalternativen  dargestellt</w:t>
            </w:r>
            <w:proofErr w:type="gramEnd"/>
            <w:r>
              <w:rPr>
                <w:sz w:val="16"/>
              </w:rPr>
              <w:t xml:space="preserve">. </w:t>
            </w:r>
          </w:p>
        </w:tc>
      </w:tr>
      <w:tr w:rsidR="00573DB8" w14:paraId="3A9BC877" w14:textId="77777777" w:rsidTr="00D27E13">
        <w:trPr>
          <w:trHeight w:val="276"/>
        </w:trPr>
        <w:tc>
          <w:tcPr>
            <w:tcW w:w="1020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4380ADE3" w14:textId="1F18C706" w:rsidR="00573DB8" w:rsidRDefault="00573DB8">
            <w:pPr>
              <w:ind w:left="-23"/>
            </w:pPr>
            <w:r>
              <w:rPr>
                <w:b/>
                <w:sz w:val="16"/>
              </w:rPr>
              <w:t xml:space="preserve"> Fachlichkeit</w:t>
            </w:r>
          </w:p>
        </w:tc>
      </w:tr>
      <w:tr w:rsidR="007D4106" w14:paraId="6ED5FEE0" w14:textId="77777777" w:rsidTr="00573DB8">
        <w:trPr>
          <w:trHeight w:val="56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63F65" w14:textId="77777777" w:rsidR="007D4106" w:rsidRDefault="00780B56">
            <w:pPr>
              <w:ind w:left="342"/>
            </w:pPr>
            <w:r>
              <w:rPr>
                <w:sz w:val="20"/>
              </w:rPr>
              <w:t>5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AC814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A7E8E" w14:textId="77777777" w:rsidR="007D4106" w:rsidRDefault="00780B56">
            <w:pPr>
              <w:ind w:left="113" w:right="54"/>
            </w:pPr>
            <w:r>
              <w:rPr>
                <w:sz w:val="16"/>
              </w:rPr>
              <w:t xml:space="preserve">Stellt fachliche Inhalte ohne Mängel, sehr umfassend, ausführlich und mit sehr hoher Informationsdichte </w:t>
            </w:r>
            <w:proofErr w:type="gramStart"/>
            <w:r>
              <w:rPr>
                <w:sz w:val="16"/>
              </w:rPr>
              <w:t>dar,  zentrale</w:t>
            </w:r>
            <w:proofErr w:type="gramEnd"/>
            <w:r>
              <w:rPr>
                <w:sz w:val="16"/>
              </w:rPr>
              <w:t xml:space="preserve"> Inhalte werden vertieft.</w:t>
            </w:r>
          </w:p>
        </w:tc>
      </w:tr>
      <w:tr w:rsidR="007D4106" w14:paraId="1220D613" w14:textId="77777777" w:rsidTr="00573DB8">
        <w:trPr>
          <w:trHeight w:val="56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FC9CB" w14:textId="77777777" w:rsidR="007D4106" w:rsidRDefault="00780B56">
            <w:pPr>
              <w:ind w:left="342"/>
            </w:pPr>
            <w:r>
              <w:rPr>
                <w:sz w:val="20"/>
              </w:rPr>
              <w:t>4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D324E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D812" w14:textId="77777777" w:rsidR="007D4106" w:rsidRDefault="00780B56">
            <w:pPr>
              <w:ind w:left="113" w:right="813"/>
            </w:pPr>
            <w:r>
              <w:rPr>
                <w:sz w:val="16"/>
              </w:rPr>
              <w:t xml:space="preserve">Stellt fachliche Inhalte ohne Mängel, umfassend, ausführlich und mit hoher Informationsdichte </w:t>
            </w:r>
            <w:proofErr w:type="gramStart"/>
            <w:r>
              <w:rPr>
                <w:sz w:val="16"/>
              </w:rPr>
              <w:t>dar,  zentrale</w:t>
            </w:r>
            <w:proofErr w:type="gramEnd"/>
            <w:r>
              <w:rPr>
                <w:sz w:val="16"/>
              </w:rPr>
              <w:t xml:space="preserve"> Inhalte werden zu großen Teilen vertieft.</w:t>
            </w:r>
          </w:p>
        </w:tc>
      </w:tr>
      <w:tr w:rsidR="007D4106" w14:paraId="23A1CF68" w14:textId="77777777" w:rsidTr="00573DB8">
        <w:trPr>
          <w:trHeight w:val="56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15ED7" w14:textId="77777777" w:rsidR="007D4106" w:rsidRDefault="00780B56">
            <w:pPr>
              <w:ind w:left="342"/>
            </w:pPr>
            <w:r>
              <w:rPr>
                <w:sz w:val="20"/>
              </w:rPr>
              <w:t>3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07F8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EAB63" w14:textId="77777777" w:rsidR="007D4106" w:rsidRDefault="00780B56">
            <w:pPr>
              <w:ind w:left="113"/>
            </w:pPr>
            <w:r>
              <w:rPr>
                <w:sz w:val="16"/>
              </w:rPr>
              <w:t xml:space="preserve">Stellt fachliche Inhalte mit wenigen Mängeln und auf wesentliche Aspekte begrenzt dar, zentrale Inhalte </w:t>
            </w:r>
            <w:proofErr w:type="gramStart"/>
            <w:r>
              <w:rPr>
                <w:sz w:val="16"/>
              </w:rPr>
              <w:t>werden  teilweise</w:t>
            </w:r>
            <w:proofErr w:type="gramEnd"/>
            <w:r>
              <w:rPr>
                <w:sz w:val="16"/>
              </w:rPr>
              <w:t xml:space="preserve"> vertieft.</w:t>
            </w:r>
          </w:p>
        </w:tc>
      </w:tr>
      <w:tr w:rsidR="007D4106" w14:paraId="1769C1D5" w14:textId="77777777" w:rsidTr="00573DB8">
        <w:trPr>
          <w:trHeight w:val="563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E857A" w14:textId="77777777" w:rsidR="007D4106" w:rsidRDefault="00780B56">
            <w:pPr>
              <w:ind w:left="342"/>
            </w:pPr>
            <w:r>
              <w:rPr>
                <w:sz w:val="20"/>
              </w:rPr>
              <w:t>2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351BF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B73F" w14:textId="77777777" w:rsidR="007D4106" w:rsidRDefault="00780B56">
            <w:pPr>
              <w:ind w:left="113"/>
            </w:pPr>
            <w:r>
              <w:rPr>
                <w:sz w:val="16"/>
              </w:rPr>
              <w:t xml:space="preserve">Stellt fachliche Inhalte mit einigen Mängeln und wenig informativ dar, zentrale Inhalte werden nur </w:t>
            </w:r>
            <w:proofErr w:type="gramStart"/>
            <w:r>
              <w:rPr>
                <w:sz w:val="16"/>
              </w:rPr>
              <w:t>ansatzweise  vertieft</w:t>
            </w:r>
            <w:proofErr w:type="gramEnd"/>
            <w:r>
              <w:rPr>
                <w:sz w:val="16"/>
              </w:rPr>
              <w:t xml:space="preserve"> und bleiben oberflächlich.</w:t>
            </w:r>
          </w:p>
        </w:tc>
      </w:tr>
      <w:tr w:rsidR="007D4106" w14:paraId="77D0D25C" w14:textId="77777777" w:rsidTr="00573DB8">
        <w:trPr>
          <w:trHeight w:val="454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C8F7" w14:textId="77777777" w:rsidR="007D4106" w:rsidRDefault="00780B56">
            <w:pPr>
              <w:ind w:left="342"/>
            </w:pPr>
            <w:r>
              <w:rPr>
                <w:sz w:val="20"/>
              </w:rPr>
              <w:t>1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39B9A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51DB0" w14:textId="77777777" w:rsidR="007D4106" w:rsidRDefault="00780B56">
            <w:pPr>
              <w:ind w:left="113"/>
            </w:pPr>
            <w:r>
              <w:rPr>
                <w:sz w:val="16"/>
              </w:rPr>
              <w:t>Stellt fachliche Inhalte mit vielen Mängeln und weitestgehend oberflächlich dar.</w:t>
            </w:r>
          </w:p>
        </w:tc>
      </w:tr>
      <w:tr w:rsidR="007D4106" w14:paraId="28C31B02" w14:textId="77777777" w:rsidTr="00573DB8">
        <w:trPr>
          <w:trHeight w:val="454"/>
        </w:trPr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30324" w14:textId="77777777" w:rsidR="007D4106" w:rsidRDefault="00780B56">
            <w:pPr>
              <w:ind w:left="342"/>
            </w:pPr>
            <w:r>
              <w:rPr>
                <w:sz w:val="20"/>
              </w:rPr>
              <w:t>0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C4F53" w14:textId="77777777" w:rsidR="007D4106" w:rsidRDefault="007D4106"/>
        </w:tc>
        <w:tc>
          <w:tcPr>
            <w:tcW w:w="8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BF56D" w14:textId="77777777" w:rsidR="007D4106" w:rsidRDefault="00780B56">
            <w:pPr>
              <w:ind w:left="113"/>
            </w:pPr>
            <w:r>
              <w:rPr>
                <w:sz w:val="16"/>
              </w:rPr>
              <w:t>Stellt fachliche Inhalte durchgehend mit Mängeln und nur oberflächlich dar.</w:t>
            </w:r>
          </w:p>
        </w:tc>
      </w:tr>
      <w:tr w:rsidR="007D4106" w14:paraId="1CE313CD" w14:textId="77777777">
        <w:tblPrEx>
          <w:tblCellMar>
            <w:left w:w="80" w:type="dxa"/>
            <w:right w:w="113" w:type="dxa"/>
          </w:tblCellMar>
        </w:tblPrEx>
        <w:trPr>
          <w:trHeight w:val="276"/>
        </w:trPr>
        <w:tc>
          <w:tcPr>
            <w:tcW w:w="1020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12BDF816" w14:textId="77777777" w:rsidR="007D4106" w:rsidRDefault="00780B56">
            <w:r>
              <w:rPr>
                <w:b/>
                <w:sz w:val="16"/>
              </w:rPr>
              <w:t xml:space="preserve">Multiperspektivität </w:t>
            </w:r>
          </w:p>
        </w:tc>
      </w:tr>
      <w:tr w:rsidR="007D4106" w14:paraId="3A6286A9" w14:textId="77777777">
        <w:tblPrEx>
          <w:tblCellMar>
            <w:left w:w="80" w:type="dxa"/>
            <w:right w:w="113" w:type="dxa"/>
          </w:tblCellMar>
        </w:tblPrEx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B4E9A" w14:textId="77777777" w:rsidR="007D4106" w:rsidRDefault="00780B56">
            <w:pPr>
              <w:ind w:left="262"/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34D73" w14:textId="77777777" w:rsidR="007D4106" w:rsidRDefault="007D4106"/>
        </w:tc>
        <w:tc>
          <w:tcPr>
            <w:tcW w:w="90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1703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Betrachtet die zentralen Inhalte umfassend und bewertet sie differenziert aus mehreren Perspektiven, </w:t>
            </w:r>
            <w:proofErr w:type="gramStart"/>
            <w:r>
              <w:rPr>
                <w:sz w:val="16"/>
              </w:rPr>
              <w:t>Inhalte  angrenzender</w:t>
            </w:r>
            <w:proofErr w:type="gramEnd"/>
            <w:r>
              <w:rPr>
                <w:sz w:val="16"/>
              </w:rPr>
              <w:t xml:space="preserve"> Themen und ggf. Leitperspektiven werden hinzugezogen und fließen gewinnbringend mit ein.</w:t>
            </w:r>
          </w:p>
        </w:tc>
      </w:tr>
      <w:tr w:rsidR="007D4106" w14:paraId="423D820A" w14:textId="77777777">
        <w:tblPrEx>
          <w:tblCellMar>
            <w:left w:w="80" w:type="dxa"/>
            <w:right w:w="113" w:type="dxa"/>
          </w:tblCellMar>
        </w:tblPrEx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4E08D" w14:textId="77777777" w:rsidR="007D4106" w:rsidRDefault="00780B56">
            <w:pPr>
              <w:ind w:left="262"/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7754A" w14:textId="77777777" w:rsidR="007D4106" w:rsidRDefault="007D4106"/>
        </w:tc>
        <w:tc>
          <w:tcPr>
            <w:tcW w:w="90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594B" w14:textId="77777777" w:rsidR="007D4106" w:rsidRDefault="00780B56">
            <w:pPr>
              <w:ind w:left="33" w:right="154"/>
            </w:pPr>
            <w:r>
              <w:rPr>
                <w:sz w:val="16"/>
              </w:rPr>
              <w:t xml:space="preserve">Betrachtet die zentralen Inhalte aus mehreren Perspektiven und bewertet diese, Inhalte angrenzender </w:t>
            </w:r>
            <w:proofErr w:type="gramStart"/>
            <w:r>
              <w:rPr>
                <w:sz w:val="16"/>
              </w:rPr>
              <w:t>Themen  und</w:t>
            </w:r>
            <w:proofErr w:type="gramEnd"/>
            <w:r>
              <w:rPr>
                <w:sz w:val="16"/>
              </w:rPr>
              <w:t xml:space="preserve"> ggf. Leitperspektiven werden hinzugezogen und fließen mit ein.</w:t>
            </w:r>
          </w:p>
        </w:tc>
      </w:tr>
      <w:tr w:rsidR="007D4106" w14:paraId="1ECCE5DA" w14:textId="77777777">
        <w:tblPrEx>
          <w:tblCellMar>
            <w:left w:w="80" w:type="dxa"/>
            <w:right w:w="113" w:type="dxa"/>
          </w:tblCellMar>
        </w:tblPrEx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293C5" w14:textId="77777777" w:rsidR="007D4106" w:rsidRDefault="00780B56">
            <w:pPr>
              <w:ind w:left="262"/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BDA1C" w14:textId="77777777" w:rsidR="007D4106" w:rsidRDefault="007D4106"/>
        </w:tc>
        <w:tc>
          <w:tcPr>
            <w:tcW w:w="90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5372" w14:textId="77777777" w:rsidR="007D4106" w:rsidRDefault="00780B56">
            <w:pPr>
              <w:ind w:left="33"/>
            </w:pPr>
            <w:r>
              <w:rPr>
                <w:sz w:val="16"/>
              </w:rPr>
              <w:t>Betrachtet die zentralen Inhalte auch durch einen Perspektivwechsel, Inhalte angrenzender Themen und ggf.  Leitperspektiven werden angemessen berücksichtigt.</w:t>
            </w:r>
          </w:p>
        </w:tc>
      </w:tr>
      <w:tr w:rsidR="007D4106" w14:paraId="4EE924D3" w14:textId="77777777">
        <w:tblPrEx>
          <w:tblCellMar>
            <w:left w:w="80" w:type="dxa"/>
            <w:right w:w="113" w:type="dxa"/>
          </w:tblCellMar>
        </w:tblPrEx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AA0D5" w14:textId="77777777" w:rsidR="007D4106" w:rsidRDefault="00780B56">
            <w:pPr>
              <w:ind w:left="262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8E48C" w14:textId="77777777" w:rsidR="007D4106" w:rsidRDefault="007D4106"/>
        </w:tc>
        <w:tc>
          <w:tcPr>
            <w:tcW w:w="90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882E" w14:textId="77777777" w:rsidR="007D4106" w:rsidRDefault="00780B56">
            <w:pPr>
              <w:ind w:left="33"/>
            </w:pPr>
            <w:r>
              <w:rPr>
                <w:sz w:val="16"/>
              </w:rPr>
              <w:t>Betrachtet die zentralen Inhalte ansatzweise auch durch einen Perspektivwechsel, Inhalte angrenzender Themen   und ggf. Leitperspektiven werden teilweise mit einbezogen.</w:t>
            </w:r>
          </w:p>
        </w:tc>
      </w:tr>
      <w:tr w:rsidR="007D4106" w14:paraId="12DC2954" w14:textId="77777777">
        <w:tblPrEx>
          <w:tblCellMar>
            <w:left w:w="80" w:type="dxa"/>
            <w:right w:w="113" w:type="dxa"/>
          </w:tblCellMar>
        </w:tblPrEx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6A3DE" w14:textId="77777777" w:rsidR="007D4106" w:rsidRDefault="00780B56">
            <w:pPr>
              <w:ind w:left="262"/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6719" w14:textId="77777777" w:rsidR="007D4106" w:rsidRDefault="007D4106"/>
        </w:tc>
        <w:tc>
          <w:tcPr>
            <w:tcW w:w="90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EFB1" w14:textId="77777777" w:rsidR="007D4106" w:rsidRDefault="00780B56">
            <w:pPr>
              <w:ind w:left="33"/>
            </w:pPr>
            <w:r>
              <w:rPr>
                <w:sz w:val="16"/>
              </w:rPr>
              <w:t>Betrachtet die zentralen Inhalte fast ausschließlich aus einer Blickrichtung, es findet kein Perspektivwechsel statt, Inhalte angrenzender Themen und ggf. Leitperspektiven werden nur wenig einbezogen.</w:t>
            </w:r>
          </w:p>
        </w:tc>
      </w:tr>
      <w:tr w:rsidR="007D4106" w14:paraId="10DF55C1" w14:textId="77777777">
        <w:tblPrEx>
          <w:tblCellMar>
            <w:left w:w="80" w:type="dxa"/>
            <w:right w:w="113" w:type="dxa"/>
          </w:tblCellMar>
        </w:tblPrEx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A2EB2" w14:textId="77777777" w:rsidR="007D4106" w:rsidRDefault="00780B56">
            <w:pPr>
              <w:ind w:left="262"/>
            </w:pPr>
            <w:r>
              <w:rPr>
                <w:sz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E1877" w14:textId="77777777" w:rsidR="007D4106" w:rsidRDefault="007D4106"/>
        </w:tc>
        <w:tc>
          <w:tcPr>
            <w:tcW w:w="90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D50BD" w14:textId="77777777" w:rsidR="007D4106" w:rsidRDefault="00780B56">
            <w:pPr>
              <w:ind w:left="33"/>
            </w:pPr>
            <w:r>
              <w:rPr>
                <w:sz w:val="16"/>
              </w:rPr>
              <w:t xml:space="preserve">Betrachtet die zentralen Inhalte nicht aus verschiedenen Perspektiven, es fließen keine Inhalte </w:t>
            </w:r>
            <w:proofErr w:type="gramStart"/>
            <w:r>
              <w:rPr>
                <w:sz w:val="16"/>
              </w:rPr>
              <w:t>angrenzender  Themen</w:t>
            </w:r>
            <w:proofErr w:type="gramEnd"/>
            <w:r>
              <w:rPr>
                <w:sz w:val="16"/>
              </w:rPr>
              <w:t xml:space="preserve"> und ggf. Leitperspektiven in die Darstellung mit ein.</w:t>
            </w:r>
          </w:p>
        </w:tc>
      </w:tr>
      <w:tr w:rsidR="007D4106" w14:paraId="46C2FE6F" w14:textId="77777777" w:rsidTr="00573DB8">
        <w:tblPrEx>
          <w:tblCellMar>
            <w:left w:w="80" w:type="dxa"/>
            <w:right w:w="69" w:type="dxa"/>
          </w:tblCellMar>
        </w:tblPrEx>
        <w:trPr>
          <w:gridAfter w:val="1"/>
          <w:wAfter w:w="5272" w:type="dxa"/>
          <w:trHeight w:val="276"/>
        </w:trPr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ADA"/>
          </w:tcPr>
          <w:p w14:paraId="62E98096" w14:textId="77777777" w:rsidR="007D4106" w:rsidRDefault="00780B56">
            <w:r>
              <w:rPr>
                <w:b/>
                <w:sz w:val="16"/>
              </w:rPr>
              <w:t xml:space="preserve">Summe Punkte </w:t>
            </w:r>
          </w:p>
        </w:tc>
        <w:tc>
          <w:tcPr>
            <w:tcW w:w="323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ADA"/>
          </w:tcPr>
          <w:p w14:paraId="32F6F287" w14:textId="77777777" w:rsidR="007D4106" w:rsidRDefault="007D4106"/>
        </w:tc>
      </w:tr>
      <w:tr w:rsidR="007D4106" w14:paraId="2F8E46FE" w14:textId="77777777">
        <w:tblPrEx>
          <w:tblCellMar>
            <w:left w:w="80" w:type="dxa"/>
            <w:right w:w="69" w:type="dxa"/>
          </w:tblCellMar>
        </w:tblPrEx>
        <w:trPr>
          <w:gridAfter w:val="1"/>
          <w:wAfter w:w="5272" w:type="dxa"/>
          <w:trHeight w:val="397"/>
        </w:trPr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7B68D" w14:textId="77777777" w:rsidR="007D4106" w:rsidRDefault="00780B56">
            <w:pPr>
              <w:ind w:right="44"/>
              <w:jc w:val="right"/>
            </w:pPr>
            <w:r>
              <w:rPr>
                <w:sz w:val="16"/>
              </w:rPr>
              <w:t xml:space="preserve">Vorbereitung: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0AF9" w14:textId="77777777" w:rsidR="007D4106" w:rsidRDefault="007D4106"/>
        </w:tc>
        <w:tc>
          <w:tcPr>
            <w:tcW w:w="20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8E4CD" w14:textId="77777777" w:rsidR="007D4106" w:rsidRDefault="007D4106"/>
        </w:tc>
      </w:tr>
      <w:tr w:rsidR="007D4106" w14:paraId="5E206C28" w14:textId="77777777">
        <w:tblPrEx>
          <w:tblCellMar>
            <w:left w:w="80" w:type="dxa"/>
            <w:right w:w="69" w:type="dxa"/>
          </w:tblCellMar>
        </w:tblPrEx>
        <w:trPr>
          <w:gridAfter w:val="1"/>
          <w:wAfter w:w="5272" w:type="dxa"/>
          <w:trHeight w:val="397"/>
        </w:trPr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652CC" w14:textId="77777777" w:rsidR="007D4106" w:rsidRDefault="00780B56">
            <w:pPr>
              <w:ind w:right="44"/>
              <w:jc w:val="right"/>
            </w:pPr>
            <w:r>
              <w:rPr>
                <w:sz w:val="16"/>
              </w:rPr>
              <w:t xml:space="preserve">Durchführung: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30B64" w14:textId="77777777" w:rsidR="007D4106" w:rsidRDefault="007D4106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38C669" w14:textId="77777777" w:rsidR="007D4106" w:rsidRDefault="007D4106"/>
        </w:tc>
      </w:tr>
      <w:tr w:rsidR="007D4106" w14:paraId="6FAEEC17" w14:textId="77777777">
        <w:tblPrEx>
          <w:tblCellMar>
            <w:left w:w="80" w:type="dxa"/>
            <w:right w:w="69" w:type="dxa"/>
          </w:tblCellMar>
        </w:tblPrEx>
        <w:trPr>
          <w:gridAfter w:val="1"/>
          <w:wAfter w:w="5272" w:type="dxa"/>
          <w:trHeight w:val="397"/>
        </w:trPr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1559" w14:textId="77777777" w:rsidR="007D4106" w:rsidRDefault="00780B56">
            <w:pPr>
              <w:ind w:right="44"/>
              <w:jc w:val="right"/>
            </w:pPr>
            <w:r>
              <w:rPr>
                <w:sz w:val="16"/>
              </w:rPr>
              <w:t xml:space="preserve">Präsentation: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B081" w14:textId="77777777" w:rsidR="007D4106" w:rsidRDefault="007D4106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D50F0C" w14:textId="77777777" w:rsidR="007D4106" w:rsidRDefault="007D4106"/>
        </w:tc>
      </w:tr>
      <w:tr w:rsidR="007D4106" w14:paraId="3310F233" w14:textId="77777777">
        <w:tblPrEx>
          <w:tblCellMar>
            <w:left w:w="80" w:type="dxa"/>
            <w:right w:w="69" w:type="dxa"/>
          </w:tblCellMar>
        </w:tblPrEx>
        <w:trPr>
          <w:gridAfter w:val="1"/>
          <w:wAfter w:w="5272" w:type="dxa"/>
          <w:trHeight w:val="397"/>
        </w:trPr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4190E" w14:textId="77777777" w:rsidR="007D4106" w:rsidRDefault="00780B56">
            <w:pPr>
              <w:ind w:left="68"/>
              <w:jc w:val="center"/>
            </w:pPr>
            <w:r>
              <w:rPr>
                <w:sz w:val="16"/>
              </w:rPr>
              <w:t>Prüfungsgespräch: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1FABD" w14:textId="77777777" w:rsidR="007D4106" w:rsidRDefault="007D4106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F788" w14:textId="77777777" w:rsidR="007D4106" w:rsidRDefault="007D4106"/>
        </w:tc>
      </w:tr>
      <w:tr w:rsidR="007D4106" w14:paraId="31261462" w14:textId="77777777">
        <w:tblPrEx>
          <w:tblCellMar>
            <w:left w:w="80" w:type="dxa"/>
            <w:right w:w="69" w:type="dxa"/>
          </w:tblCellMar>
        </w:tblPrEx>
        <w:trPr>
          <w:gridAfter w:val="1"/>
          <w:wAfter w:w="5272" w:type="dxa"/>
          <w:trHeight w:val="397"/>
        </w:trPr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8678B" w14:textId="77777777" w:rsidR="007D4106" w:rsidRDefault="00780B56">
            <w:pPr>
              <w:ind w:right="40"/>
              <w:jc w:val="right"/>
            </w:pPr>
            <w:r>
              <w:rPr>
                <w:b/>
                <w:sz w:val="16"/>
              </w:rPr>
              <w:t>Gesamt: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113F" w14:textId="77777777" w:rsidR="007D4106" w:rsidRDefault="007D4106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757E1" w14:textId="77777777" w:rsidR="007D4106" w:rsidRDefault="00780B56">
            <w:pPr>
              <w:ind w:left="340"/>
            </w:pPr>
            <w:r>
              <w:rPr>
                <w:b/>
                <w:sz w:val="16"/>
              </w:rPr>
              <w:t>Note: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34336" w14:textId="77777777" w:rsidR="007D4106" w:rsidRDefault="007D4106"/>
        </w:tc>
      </w:tr>
    </w:tbl>
    <w:p w14:paraId="1CE8BC0F" w14:textId="77777777" w:rsidR="007D4106" w:rsidRDefault="00780B56">
      <w:pPr>
        <w:spacing w:after="3"/>
        <w:ind w:left="10" w:right="-15" w:hanging="10"/>
        <w:jc w:val="right"/>
      </w:pPr>
      <w:r>
        <w:rPr>
          <w:b/>
          <w:sz w:val="12"/>
        </w:rPr>
        <w:t>17</w:t>
      </w:r>
    </w:p>
    <w:p w14:paraId="278357BA" w14:textId="239EA206" w:rsidR="007D4106" w:rsidRDefault="007D4106">
      <w:pPr>
        <w:pStyle w:val="berschrift1"/>
        <w:spacing w:after="230"/>
        <w:ind w:left="5"/>
      </w:pPr>
    </w:p>
    <w:tbl>
      <w:tblPr>
        <w:tblStyle w:val="TableGrid"/>
        <w:tblW w:w="10195" w:type="dxa"/>
        <w:tblInd w:w="15" w:type="dxa"/>
        <w:tblCellMar>
          <w:top w:w="79" w:type="dxa"/>
          <w:left w:w="169" w:type="dxa"/>
          <w:bottom w:w="73" w:type="dxa"/>
          <w:right w:w="254" w:type="dxa"/>
        </w:tblCellMar>
        <w:tblLook w:val="04A0" w:firstRow="1" w:lastRow="0" w:firstColumn="1" w:lastColumn="0" w:noHBand="0" w:noVBand="1"/>
      </w:tblPr>
      <w:tblGrid>
        <w:gridCol w:w="654"/>
        <w:gridCol w:w="654"/>
        <w:gridCol w:w="654"/>
        <w:gridCol w:w="654"/>
        <w:gridCol w:w="654"/>
        <w:gridCol w:w="656"/>
        <w:gridCol w:w="4535"/>
        <w:gridCol w:w="1734"/>
      </w:tblGrid>
      <w:tr w:rsidR="007D4106" w14:paraId="6261C472" w14:textId="77777777">
        <w:trPr>
          <w:trHeight w:val="2013"/>
        </w:trPr>
        <w:tc>
          <w:tcPr>
            <w:tcW w:w="101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950F6" w14:textId="77777777" w:rsidR="007D4106" w:rsidRDefault="00780B56">
            <w:pPr>
              <w:spacing w:after="289"/>
              <w:ind w:left="1"/>
            </w:pPr>
            <w:r>
              <w:rPr>
                <w:b/>
                <w:sz w:val="16"/>
              </w:rPr>
              <w:t xml:space="preserve">NIEDERSCHRIFT </w:t>
            </w:r>
          </w:p>
          <w:p w14:paraId="6A33D7C3" w14:textId="77777777" w:rsidR="007D4106" w:rsidRDefault="00780B56">
            <w:pPr>
              <w:spacing w:after="289"/>
              <w:ind w:left="1"/>
            </w:pPr>
            <w:r>
              <w:rPr>
                <w:b/>
                <w:sz w:val="16"/>
              </w:rPr>
              <w:t xml:space="preserve">Thema der Projektarbeit: </w:t>
            </w:r>
            <w:r>
              <w:rPr>
                <w:b/>
                <w:sz w:val="16"/>
                <w:u w:val="single" w:color="000000"/>
              </w:rPr>
              <w:t xml:space="preserve">                                                                                                                                                      </w:t>
            </w:r>
          </w:p>
          <w:p w14:paraId="61E95158" w14:textId="77777777" w:rsidR="007D4106" w:rsidRDefault="00780B56">
            <w:pPr>
              <w:spacing w:after="289"/>
              <w:ind w:left="1"/>
            </w:pPr>
            <w:r>
              <w:rPr>
                <w:b/>
                <w:sz w:val="16"/>
              </w:rPr>
              <w:t xml:space="preserve">Weiteres Fach, berücksichtigte Leitperspektive: </w:t>
            </w:r>
            <w:r>
              <w:rPr>
                <w:b/>
                <w:sz w:val="16"/>
                <w:u w:val="single" w:color="000000"/>
              </w:rPr>
              <w:t xml:space="preserve">                                                                                                                  </w:t>
            </w:r>
          </w:p>
          <w:p w14:paraId="4EE28053" w14:textId="77777777" w:rsidR="007D4106" w:rsidRDefault="00780B56">
            <w:pPr>
              <w:ind w:left="1"/>
            </w:pPr>
            <w:r>
              <w:rPr>
                <w:b/>
                <w:sz w:val="16"/>
              </w:rPr>
              <w:t xml:space="preserve">Name: </w:t>
            </w:r>
            <w:r>
              <w:rPr>
                <w:b/>
                <w:sz w:val="16"/>
                <w:u w:val="single" w:color="000000"/>
              </w:rPr>
              <w:t xml:space="preserve">                                                                                                             </w:t>
            </w:r>
            <w:r>
              <w:rPr>
                <w:b/>
                <w:sz w:val="16"/>
              </w:rPr>
              <w:t xml:space="preserve">    Klasse: </w:t>
            </w:r>
            <w:r>
              <w:rPr>
                <w:b/>
                <w:sz w:val="16"/>
                <w:u w:val="single" w:color="000000"/>
              </w:rPr>
              <w:t xml:space="preserve">                                                      </w:t>
            </w:r>
          </w:p>
        </w:tc>
      </w:tr>
      <w:tr w:rsidR="007D4106" w14:paraId="6EB127C2" w14:textId="77777777" w:rsidTr="00573DB8">
        <w:trPr>
          <w:trHeight w:val="558"/>
        </w:trPr>
        <w:tc>
          <w:tcPr>
            <w:tcW w:w="84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A3084" w14:textId="77777777" w:rsidR="007D4106" w:rsidRPr="009C74E7" w:rsidRDefault="00780B56">
            <w:pPr>
              <w:spacing w:after="9"/>
              <w:ind w:left="1"/>
              <w:rPr>
                <w:sz w:val="24"/>
                <w:szCs w:val="24"/>
              </w:rPr>
            </w:pPr>
            <w:r w:rsidRPr="009C74E7">
              <w:rPr>
                <w:b/>
                <w:sz w:val="24"/>
                <w:szCs w:val="24"/>
              </w:rPr>
              <w:t xml:space="preserve">TEIL 1: VORBEREITUNG  </w:t>
            </w:r>
          </w:p>
          <w:p w14:paraId="10E40F66" w14:textId="77777777" w:rsidR="007D4106" w:rsidRDefault="00780B56">
            <w:pPr>
              <w:ind w:left="1" w:right="7992"/>
            </w:pPr>
            <w:r>
              <w:rPr>
                <w:b/>
                <w:sz w:val="16"/>
              </w:rPr>
              <w:t xml:space="preserve">  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F6E8F" w14:textId="77777777" w:rsidR="007D4106" w:rsidRDefault="00780B56">
            <w:pPr>
              <w:ind w:left="1"/>
            </w:pPr>
            <w:r>
              <w:rPr>
                <w:sz w:val="16"/>
              </w:rPr>
              <w:t>Punkte</w:t>
            </w:r>
          </w:p>
        </w:tc>
      </w:tr>
      <w:tr w:rsidR="007D4106" w14:paraId="79E59793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F2614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496A0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324EF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CB021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DB606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BFAC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20BDD" w14:textId="77777777" w:rsidR="007D4106" w:rsidRDefault="00780B56">
            <w:pPr>
              <w:ind w:left="1"/>
            </w:pPr>
            <w:r>
              <w:rPr>
                <w:sz w:val="16"/>
              </w:rPr>
              <w:t>Planungsfähigkeit und fachliche Orientierung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E0A16" w14:textId="77777777" w:rsidR="007D4106" w:rsidRDefault="007D4106"/>
        </w:tc>
      </w:tr>
      <w:tr w:rsidR="007D4106" w14:paraId="313B1BBF" w14:textId="77777777" w:rsidTr="00573DB8">
        <w:trPr>
          <w:trHeight w:val="459"/>
        </w:trPr>
        <w:tc>
          <w:tcPr>
            <w:tcW w:w="39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4DB55" w14:textId="77777777" w:rsidR="007D4106" w:rsidRPr="009C74E7" w:rsidRDefault="00780B56">
            <w:pPr>
              <w:spacing w:after="9"/>
              <w:ind w:left="1"/>
              <w:rPr>
                <w:sz w:val="24"/>
                <w:szCs w:val="24"/>
              </w:rPr>
            </w:pPr>
            <w:r w:rsidRPr="009C74E7">
              <w:rPr>
                <w:b/>
                <w:sz w:val="24"/>
                <w:szCs w:val="24"/>
              </w:rPr>
              <w:t xml:space="preserve">TEIL 2: DURCHFÜHRUNG </w:t>
            </w:r>
          </w:p>
          <w:p w14:paraId="078F52AE" w14:textId="77777777" w:rsidR="007D4106" w:rsidRDefault="00780B56">
            <w:pPr>
              <w:ind w:left="1" w:right="3457"/>
            </w:pPr>
            <w:r>
              <w:rPr>
                <w:b/>
                <w:sz w:val="16"/>
              </w:rPr>
              <w:t xml:space="preserve">   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87FF" w14:textId="77777777" w:rsidR="007D4106" w:rsidRDefault="007D4106"/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65109D" w14:textId="77777777" w:rsidR="007D4106" w:rsidRDefault="00780B56">
            <w:pPr>
              <w:ind w:left="1"/>
            </w:pPr>
            <w:r>
              <w:rPr>
                <w:sz w:val="16"/>
              </w:rPr>
              <w:t>Punkte</w:t>
            </w:r>
          </w:p>
        </w:tc>
      </w:tr>
      <w:tr w:rsidR="007D4106" w14:paraId="7E8AF3FB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43784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2A796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3D6CC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41784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700C3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52290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BD377" w14:textId="77777777" w:rsidR="007D4106" w:rsidRDefault="00780B56">
            <w:pPr>
              <w:ind w:left="1"/>
            </w:pPr>
            <w:r>
              <w:rPr>
                <w:sz w:val="16"/>
              </w:rPr>
              <w:t>Selbstständigkeit und Verantwortungsfähigkeit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5E50" w14:textId="77777777" w:rsidR="007D4106" w:rsidRDefault="007D4106"/>
        </w:tc>
      </w:tr>
      <w:tr w:rsidR="007D4106" w14:paraId="067C03DD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EEAFB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97055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73BDB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0544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6F131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FEFCB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F167C" w14:textId="77777777" w:rsidR="007D4106" w:rsidRDefault="00780B56">
            <w:r>
              <w:rPr>
                <w:sz w:val="16"/>
              </w:rPr>
              <w:t xml:space="preserve">Kommunikations- und Konfliktfähigkeit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87C9" w14:textId="77777777" w:rsidR="007D4106" w:rsidRDefault="007D4106"/>
        </w:tc>
      </w:tr>
      <w:tr w:rsidR="007D4106" w14:paraId="74B140FC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CE098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1009C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12EE5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0F94E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917AD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E28BA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D6287" w14:textId="77777777" w:rsidR="007D4106" w:rsidRDefault="00780B56">
            <w:r>
              <w:rPr>
                <w:sz w:val="16"/>
              </w:rPr>
              <w:t>Bearbeitung des Themas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B1A8" w14:textId="77777777" w:rsidR="007D4106" w:rsidRDefault="007D4106"/>
        </w:tc>
      </w:tr>
      <w:tr w:rsidR="007D4106" w14:paraId="019F2284" w14:textId="77777777" w:rsidTr="00573DB8">
        <w:trPr>
          <w:trHeight w:val="800"/>
        </w:trPr>
        <w:tc>
          <w:tcPr>
            <w:tcW w:w="84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21A75" w14:textId="0F451F1D" w:rsidR="00573DB8" w:rsidRPr="009C74E7" w:rsidRDefault="00780B56" w:rsidP="00573DB8">
            <w:pPr>
              <w:rPr>
                <w:b/>
                <w:sz w:val="24"/>
                <w:szCs w:val="24"/>
              </w:rPr>
            </w:pPr>
            <w:r w:rsidRPr="009C74E7">
              <w:rPr>
                <w:b/>
                <w:sz w:val="24"/>
                <w:szCs w:val="24"/>
              </w:rPr>
              <w:t>TEIL 3: PRÄSENTATION</w:t>
            </w:r>
          </w:p>
          <w:p w14:paraId="69C750F5" w14:textId="77777777" w:rsidR="00573DB8" w:rsidRDefault="00573DB8" w:rsidP="00573DB8">
            <w:pPr>
              <w:rPr>
                <w:b/>
                <w:sz w:val="16"/>
              </w:rPr>
            </w:pPr>
          </w:p>
          <w:p w14:paraId="3E0A8E63" w14:textId="77777777" w:rsidR="00573DB8" w:rsidRDefault="00780B56" w:rsidP="00573DB8">
            <w:pPr>
              <w:rPr>
                <w:b/>
                <w:sz w:val="16"/>
                <w:u w:val="single" w:color="000000"/>
              </w:rPr>
            </w:pPr>
            <w:r>
              <w:rPr>
                <w:b/>
                <w:sz w:val="16"/>
              </w:rPr>
              <w:t xml:space="preserve">Datum: </w:t>
            </w:r>
            <w:r>
              <w:rPr>
                <w:b/>
                <w:sz w:val="16"/>
                <w:u w:val="single" w:color="000000"/>
              </w:rPr>
              <w:t xml:space="preserve">    </w:t>
            </w:r>
          </w:p>
          <w:p w14:paraId="410BCDAB" w14:textId="1E79B467" w:rsidR="007D4106" w:rsidRDefault="00780B56" w:rsidP="00573DB8">
            <w:r>
              <w:rPr>
                <w:b/>
                <w:sz w:val="16"/>
                <w:u w:val="single" w:color="000000"/>
              </w:rPr>
              <w:t xml:space="preserve">                                                           </w:t>
            </w:r>
          </w:p>
          <w:p w14:paraId="7CDDE399" w14:textId="77777777" w:rsidR="007D4106" w:rsidRDefault="00780B56" w:rsidP="00573DB8">
            <w:r>
              <w:rPr>
                <w:b/>
                <w:sz w:val="16"/>
              </w:rPr>
              <w:t>Beginn/Ende:</w:t>
            </w: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  <w:u w:val="single" w:color="000000"/>
              </w:rPr>
              <w:t xml:space="preserve">                                                  </w:t>
            </w:r>
            <w:r>
              <w:rPr>
                <w:b/>
                <w:sz w:val="16"/>
              </w:rPr>
              <w:t xml:space="preserve"> /</w:t>
            </w:r>
            <w:r>
              <w:rPr>
                <w:b/>
                <w:sz w:val="16"/>
                <w:u w:val="single" w:color="000000"/>
              </w:rPr>
              <w:t xml:space="preserve">                                                 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71538C" w14:textId="77777777" w:rsidR="007D4106" w:rsidRDefault="00780B56">
            <w:pPr>
              <w:ind w:left="1"/>
            </w:pPr>
            <w:r>
              <w:rPr>
                <w:sz w:val="16"/>
              </w:rPr>
              <w:t>Punkte</w:t>
            </w:r>
          </w:p>
        </w:tc>
      </w:tr>
      <w:tr w:rsidR="007D4106" w14:paraId="7195692C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BD0B5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296C8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F5299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662F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D1888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2CBD5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28D95" w14:textId="77777777" w:rsidR="007D4106" w:rsidRDefault="00780B56">
            <w:pPr>
              <w:ind w:left="1"/>
            </w:pPr>
            <w:r>
              <w:rPr>
                <w:sz w:val="16"/>
              </w:rPr>
              <w:t>Fachlichkeit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E79DA" w14:textId="77777777" w:rsidR="007D4106" w:rsidRDefault="007D4106"/>
        </w:tc>
      </w:tr>
      <w:tr w:rsidR="007D4106" w14:paraId="78351064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0BA0B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DF19E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B0806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FAEEA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60DAA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7179D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1A83D" w14:textId="77777777" w:rsidR="007D4106" w:rsidRDefault="00780B56">
            <w:pPr>
              <w:ind w:left="1"/>
            </w:pPr>
            <w:r>
              <w:rPr>
                <w:sz w:val="16"/>
              </w:rPr>
              <w:t>Darstellung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033EF" w14:textId="77777777" w:rsidR="007D4106" w:rsidRDefault="007D4106"/>
        </w:tc>
      </w:tr>
      <w:tr w:rsidR="007D4106" w14:paraId="5B62CF11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2D1DA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9660C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CA9A2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48C70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C5D69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84BE0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3D332" w14:textId="77777777" w:rsidR="007D4106" w:rsidRDefault="00780B56">
            <w:r>
              <w:rPr>
                <w:sz w:val="16"/>
              </w:rPr>
              <w:t xml:space="preserve">Präsentationsfähigkeit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A2B0F" w14:textId="77777777" w:rsidR="007D4106" w:rsidRDefault="007D4106"/>
        </w:tc>
      </w:tr>
      <w:tr w:rsidR="007D4106" w14:paraId="6000085E" w14:textId="77777777" w:rsidTr="00573DB8">
        <w:trPr>
          <w:trHeight w:val="1167"/>
        </w:trPr>
        <w:tc>
          <w:tcPr>
            <w:tcW w:w="84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E9950" w14:textId="24C33CA8" w:rsidR="007D4106" w:rsidRPr="009C74E7" w:rsidRDefault="00780B56" w:rsidP="00573DB8">
            <w:pPr>
              <w:rPr>
                <w:b/>
                <w:sz w:val="24"/>
                <w:szCs w:val="24"/>
              </w:rPr>
            </w:pPr>
            <w:r w:rsidRPr="009C74E7">
              <w:rPr>
                <w:b/>
                <w:sz w:val="24"/>
                <w:szCs w:val="24"/>
              </w:rPr>
              <w:t>TEIL 4: PRÜFUNGSGESPRÄCH</w:t>
            </w:r>
          </w:p>
          <w:p w14:paraId="70FACC59" w14:textId="77777777" w:rsidR="00573DB8" w:rsidRDefault="00573DB8" w:rsidP="00573DB8"/>
          <w:p w14:paraId="6DE5C48C" w14:textId="77777777" w:rsidR="00573DB8" w:rsidRDefault="00780B56" w:rsidP="00573DB8">
            <w:pPr>
              <w:rPr>
                <w:b/>
                <w:sz w:val="16"/>
                <w:u w:val="single" w:color="000000"/>
              </w:rPr>
            </w:pPr>
            <w:r>
              <w:rPr>
                <w:b/>
                <w:sz w:val="16"/>
              </w:rPr>
              <w:t>Beginn/Ende:</w:t>
            </w: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  <w:u w:val="single" w:color="000000"/>
              </w:rPr>
              <w:t xml:space="preserve">                                                  </w:t>
            </w:r>
            <w:r>
              <w:rPr>
                <w:b/>
                <w:sz w:val="16"/>
              </w:rPr>
              <w:t xml:space="preserve"> /</w:t>
            </w:r>
            <w:r>
              <w:rPr>
                <w:b/>
                <w:sz w:val="16"/>
                <w:u w:val="single" w:color="000000"/>
              </w:rPr>
              <w:t xml:space="preserve"> </w:t>
            </w:r>
          </w:p>
          <w:p w14:paraId="5D3C7F9B" w14:textId="607E71EF" w:rsidR="007D4106" w:rsidRDefault="00780B56" w:rsidP="00573DB8">
            <w:r>
              <w:rPr>
                <w:b/>
                <w:sz w:val="16"/>
                <w:u w:val="single" w:color="000000"/>
              </w:rPr>
              <w:t xml:space="preserve">                                                 </w:t>
            </w:r>
          </w:p>
          <w:p w14:paraId="74F84CB9" w14:textId="77777777" w:rsidR="007D4106" w:rsidRDefault="00780B56" w:rsidP="00573DB8">
            <w:r>
              <w:rPr>
                <w:b/>
                <w:sz w:val="16"/>
              </w:rPr>
              <w:t xml:space="preserve">Themen und Aufgaben: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4593A" w14:textId="77777777" w:rsidR="007D4106" w:rsidRDefault="00780B56">
            <w:pPr>
              <w:ind w:left="1"/>
            </w:pPr>
            <w:r>
              <w:rPr>
                <w:sz w:val="16"/>
              </w:rPr>
              <w:t>Punkte</w:t>
            </w:r>
          </w:p>
        </w:tc>
      </w:tr>
      <w:tr w:rsidR="007D4106" w14:paraId="292F6703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DF98D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B9CA5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53AAF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9361F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E287E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42C75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A77AC" w14:textId="77777777" w:rsidR="007D4106" w:rsidRDefault="00780B56">
            <w:pPr>
              <w:ind w:left="1"/>
            </w:pPr>
            <w:r>
              <w:rPr>
                <w:sz w:val="16"/>
              </w:rPr>
              <w:t>Reflexion des Arbeits- und Gruppenprozesses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BBEF" w14:textId="77777777" w:rsidR="007D4106" w:rsidRDefault="007D4106"/>
        </w:tc>
      </w:tr>
      <w:tr w:rsidR="007D4106" w14:paraId="10FF5B4F" w14:textId="7777777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FB7DB" w14:textId="77777777" w:rsidR="007D4106" w:rsidRDefault="00780B56">
            <w:pPr>
              <w:ind w:left="142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D1744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242DA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B730B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962A2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9C170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E9E55" w14:textId="77777777" w:rsidR="007D4106" w:rsidRDefault="00780B56">
            <w:pPr>
              <w:ind w:left="1"/>
            </w:pPr>
            <w:r>
              <w:rPr>
                <w:sz w:val="16"/>
              </w:rPr>
              <w:t>Fachlichkeit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0902" w14:textId="77777777" w:rsidR="007D4106" w:rsidRDefault="007D4106"/>
        </w:tc>
      </w:tr>
      <w:tr w:rsidR="007D4106" w14:paraId="55AAEF97" w14:textId="77777777" w:rsidTr="009C74E7">
        <w:trPr>
          <w:trHeight w:val="39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EA76A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94C72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6A16E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BE800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04F8C" w14:textId="77777777" w:rsidR="007D4106" w:rsidRDefault="00780B56">
            <w:pPr>
              <w:ind w:left="141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877F6" w14:textId="77777777" w:rsidR="007D4106" w:rsidRDefault="00780B56">
            <w:pPr>
              <w:ind w:left="140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F0ADB" w14:textId="77777777" w:rsidR="007D4106" w:rsidRDefault="00780B56">
            <w:r>
              <w:rPr>
                <w:sz w:val="16"/>
              </w:rPr>
              <w:t xml:space="preserve">Multiperspektivität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06260" w14:textId="77777777" w:rsidR="007D4106" w:rsidRDefault="007D4106"/>
        </w:tc>
      </w:tr>
      <w:tr w:rsidR="007D4106" w14:paraId="4E0F687E" w14:textId="77777777" w:rsidTr="009C74E7">
        <w:trPr>
          <w:trHeight w:val="2125"/>
        </w:trPr>
        <w:tc>
          <w:tcPr>
            <w:tcW w:w="101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217C9D" w14:textId="46E3D42A" w:rsidR="00573DB8" w:rsidRDefault="00780B56" w:rsidP="00573DB8">
            <w:pPr>
              <w:tabs>
                <w:tab w:val="center" w:pos="5246"/>
              </w:tabs>
              <w:rPr>
                <w:b/>
                <w:sz w:val="16"/>
                <w:u w:val="single" w:color="000000"/>
              </w:rPr>
            </w:pPr>
            <w:r>
              <w:rPr>
                <w:sz w:val="16"/>
              </w:rPr>
              <w:t xml:space="preserve">Erreichte Punktzahl (max. 50): </w:t>
            </w:r>
            <w:r>
              <w:rPr>
                <w:b/>
                <w:sz w:val="16"/>
                <w:u w:val="single" w:color="000000"/>
              </w:rPr>
              <w:t xml:space="preserve">                                                </w:t>
            </w:r>
            <w:r>
              <w:rPr>
                <w:sz w:val="16"/>
              </w:rPr>
              <w:t xml:space="preserve">     </w:t>
            </w:r>
            <w:r>
              <w:rPr>
                <w:sz w:val="16"/>
              </w:rPr>
              <w:tab/>
              <w:t xml:space="preserve">Note: </w:t>
            </w:r>
            <w:r>
              <w:rPr>
                <w:b/>
                <w:sz w:val="16"/>
                <w:u w:val="single" w:color="000000"/>
              </w:rPr>
              <w:t xml:space="preserve">  </w:t>
            </w:r>
          </w:p>
          <w:p w14:paraId="2D4F29FF" w14:textId="77777777" w:rsidR="00573DB8" w:rsidRDefault="00573DB8" w:rsidP="00573DB8">
            <w:pPr>
              <w:tabs>
                <w:tab w:val="center" w:pos="5246"/>
              </w:tabs>
              <w:rPr>
                <w:b/>
                <w:sz w:val="16"/>
                <w:u w:val="single" w:color="000000"/>
              </w:rPr>
            </w:pPr>
          </w:p>
          <w:p w14:paraId="68E1F309" w14:textId="77777777" w:rsidR="009C74E7" w:rsidRDefault="00780B56" w:rsidP="00573DB8">
            <w:pPr>
              <w:tabs>
                <w:tab w:val="center" w:pos="5246"/>
              </w:tabs>
              <w:rPr>
                <w:b/>
                <w:sz w:val="16"/>
                <w:u w:val="single" w:color="000000"/>
              </w:rPr>
            </w:pPr>
            <w:r>
              <w:rPr>
                <w:b/>
                <w:sz w:val="16"/>
                <w:u w:val="single" w:color="000000"/>
              </w:rPr>
              <w:t xml:space="preserve">                                         </w:t>
            </w:r>
          </w:p>
          <w:p w14:paraId="53A14096" w14:textId="0BEB9C90" w:rsidR="00573DB8" w:rsidRDefault="00780B56" w:rsidP="00573DB8">
            <w:pPr>
              <w:tabs>
                <w:tab w:val="center" w:pos="5246"/>
              </w:tabs>
              <w:rPr>
                <w:b/>
                <w:sz w:val="16"/>
                <w:u w:val="single" w:color="000000"/>
              </w:rPr>
            </w:pPr>
            <w:r>
              <w:rPr>
                <w:b/>
                <w:sz w:val="16"/>
                <w:u w:val="single" w:color="000000"/>
              </w:rPr>
              <w:t xml:space="preserve">     </w:t>
            </w:r>
          </w:p>
          <w:p w14:paraId="5854814E" w14:textId="46A573E1" w:rsidR="00573DB8" w:rsidRPr="00573DB8" w:rsidRDefault="00573DB8" w:rsidP="00573DB8">
            <w:pPr>
              <w:tabs>
                <w:tab w:val="center" w:pos="5246"/>
              </w:tabs>
              <w:rPr>
                <w:sz w:val="16"/>
              </w:rPr>
            </w:pPr>
            <w:r w:rsidRPr="00573DB8">
              <w:rPr>
                <w:sz w:val="16"/>
              </w:rPr>
              <w:t xml:space="preserve">_____________________________________                                  </w:t>
            </w:r>
            <w:r w:rsidRPr="00573DB8">
              <w:rPr>
                <w:sz w:val="16"/>
              </w:rPr>
              <w:t xml:space="preserve">_____________________________________                                  </w:t>
            </w:r>
          </w:p>
          <w:p w14:paraId="545B549B" w14:textId="72732874" w:rsidR="00573DB8" w:rsidRPr="00573DB8" w:rsidRDefault="00573DB8" w:rsidP="00573DB8">
            <w:pPr>
              <w:tabs>
                <w:tab w:val="center" w:pos="5246"/>
              </w:tabs>
              <w:rPr>
                <w:sz w:val="16"/>
              </w:rPr>
            </w:pPr>
            <w:r w:rsidRPr="00573DB8">
              <w:rPr>
                <w:sz w:val="16"/>
              </w:rPr>
              <w:t xml:space="preserve">Fachlehrkraft                                                            </w:t>
            </w:r>
            <w:r>
              <w:rPr>
                <w:sz w:val="16"/>
              </w:rPr>
              <w:t xml:space="preserve">                                </w:t>
            </w:r>
            <w:r w:rsidRPr="00573DB8">
              <w:rPr>
                <w:sz w:val="16"/>
              </w:rPr>
              <w:t xml:space="preserve">weitere Lehrkraft </w:t>
            </w:r>
          </w:p>
          <w:p w14:paraId="184E8A23" w14:textId="77777777" w:rsidR="00573DB8" w:rsidRDefault="00573DB8">
            <w:pPr>
              <w:ind w:right="4"/>
              <w:jc w:val="right"/>
              <w:rPr>
                <w:sz w:val="16"/>
              </w:rPr>
            </w:pPr>
          </w:p>
          <w:p w14:paraId="2444D420" w14:textId="77777777" w:rsidR="00573DB8" w:rsidRDefault="00573DB8">
            <w:pPr>
              <w:ind w:right="4"/>
              <w:jc w:val="right"/>
              <w:rPr>
                <w:sz w:val="16"/>
              </w:rPr>
            </w:pPr>
          </w:p>
          <w:p w14:paraId="02569143" w14:textId="7754E79D" w:rsidR="007D4106" w:rsidRDefault="007D4106">
            <w:pPr>
              <w:ind w:right="4"/>
              <w:jc w:val="right"/>
            </w:pPr>
          </w:p>
        </w:tc>
      </w:tr>
    </w:tbl>
    <w:p w14:paraId="4028899C" w14:textId="6C14DC50" w:rsidR="007D4106" w:rsidRDefault="007D4106" w:rsidP="00573DB8">
      <w:pPr>
        <w:spacing w:after="3"/>
        <w:ind w:left="5" w:hanging="10"/>
      </w:pPr>
    </w:p>
    <w:sectPr w:rsidR="007D4106" w:rsidSect="00573DB8">
      <w:pgSz w:w="11906" w:h="16838"/>
      <w:pgMar w:top="964" w:right="851" w:bottom="595" w:left="83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106"/>
    <w:rsid w:val="00573DB8"/>
    <w:rsid w:val="00780B56"/>
    <w:rsid w:val="007D4106"/>
    <w:rsid w:val="009C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0E3F"/>
  <w15:docId w15:val="{4A8FAB57-1BC1-469E-B222-06C74A618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paragraph" w:styleId="berschrift1">
    <w:name w:val="heading 1"/>
    <w:next w:val="Standard"/>
    <w:link w:val="berschrift1Zchn"/>
    <w:uiPriority w:val="9"/>
    <w:qFormat/>
    <w:pPr>
      <w:keepNext/>
      <w:keepLines/>
      <w:spacing w:after="0" w:line="265" w:lineRule="auto"/>
      <w:ind w:left="20" w:hanging="10"/>
      <w:outlineLvl w:val="0"/>
    </w:pPr>
    <w:rPr>
      <w:rFonts w:ascii="Calibri" w:eastAsia="Calibri" w:hAnsi="Calibri" w:cs="Calibri"/>
      <w:b/>
      <w:color w:val="000000"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Calibri" w:eastAsia="Calibri" w:hAnsi="Calibri" w:cs="Calibri"/>
      <w:b/>
      <w:color w:val="000000"/>
      <w:sz w:val="1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1368</Words>
  <Characters>8620</Characters>
  <Application>Microsoft Office Word</Application>
  <DocSecurity>0</DocSecurity>
  <Lines>71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Rektorat Bürgfeld GMS</dc:creator>
  <cp:keywords/>
  <cp:lastModifiedBy>Rektorat Bürgfeld GMS</cp:lastModifiedBy>
  <cp:revision>2</cp:revision>
  <dcterms:created xsi:type="dcterms:W3CDTF">2022-11-11T12:32:00Z</dcterms:created>
  <dcterms:modified xsi:type="dcterms:W3CDTF">2022-11-11T12:32:00Z</dcterms:modified>
</cp:coreProperties>
</file>